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0" w:rsidRDefault="002B3250" w:rsidP="002B3250">
      <w:pPr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sz w:val="28"/>
          <w:szCs w:val="28"/>
          <w:u w:val="single"/>
          <w:lang w:val="fr-FR"/>
        </w:rPr>
        <w:t>Le Passé C</w:t>
      </w:r>
      <w:r w:rsidRPr="002B3250">
        <w:rPr>
          <w:rFonts w:ascii="Comic Sans MS" w:hAnsi="Comic Sans MS"/>
          <w:b/>
          <w:sz w:val="28"/>
          <w:szCs w:val="28"/>
          <w:u w:val="single"/>
          <w:lang w:val="fr-FR"/>
        </w:rPr>
        <w:t>ompos</w:t>
      </w:r>
      <w:r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é- The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fr-FR"/>
        </w:rPr>
        <w:t>Past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fr-FR"/>
        </w:rPr>
        <w:t>T</w:t>
      </w:r>
      <w:r w:rsidRPr="002B3250">
        <w:rPr>
          <w:rFonts w:ascii="Comic Sans MS" w:hAnsi="Comic Sans MS"/>
          <w:b/>
          <w:sz w:val="28"/>
          <w:szCs w:val="28"/>
          <w:u w:val="single"/>
          <w:lang w:val="fr-FR"/>
        </w:rPr>
        <w:t>ense</w:t>
      </w:r>
      <w:proofErr w:type="spellEnd"/>
    </w:p>
    <w:p w:rsidR="002B3250" w:rsidRPr="002B3250" w:rsidRDefault="002B3250" w:rsidP="002B3250">
      <w:pPr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</w:p>
    <w:p w:rsidR="002B3250" w:rsidRDefault="002B3250" w:rsidP="002B3250">
      <w:pPr>
        <w:rPr>
          <w:rFonts w:ascii="Comic Sans MS" w:hAnsi="Comic Sans MS"/>
        </w:rPr>
      </w:pPr>
      <w:r>
        <w:rPr>
          <w:rFonts w:ascii="Comic Sans MS" w:hAnsi="Comic Sans MS"/>
        </w:rPr>
        <w:t>It is called ‘the composed tense’ because you need 3 things to form it:</w:t>
      </w:r>
    </w:p>
    <w:p w:rsidR="002B3250" w:rsidRDefault="002B3250" w:rsidP="002B3250">
      <w:pPr>
        <w:numPr>
          <w:ilvl w:val="0"/>
          <w:numId w:val="1"/>
        </w:numPr>
        <w:rPr>
          <w:rFonts w:ascii="Comic Sans MS" w:hAnsi="Comic Sans M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2F94" wp14:editId="5D301043">
                <wp:simplePos x="0" y="0"/>
                <wp:positionH relativeFrom="column">
                  <wp:posOffset>3589020</wp:posOffset>
                </wp:positionH>
                <wp:positionV relativeFrom="paragraph">
                  <wp:posOffset>48895</wp:posOffset>
                </wp:positionV>
                <wp:extent cx="0" cy="685800"/>
                <wp:effectExtent l="7620" t="10795" r="1143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3.85pt" to="282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/K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"/>
            </w:pict>
          </mc:Fallback>
        </mc:AlternateContent>
      </w:r>
      <w:r>
        <w:rPr>
          <w:rFonts w:ascii="Comic Sans MS" w:hAnsi="Comic Sans MS"/>
        </w:rPr>
        <w:t>the subject (who did the action)                          HE</w:t>
      </w:r>
    </w:p>
    <w:p w:rsidR="002B3250" w:rsidRDefault="002B3250" w:rsidP="002B325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helping/ auxiliary verb                                   HAS</w:t>
      </w:r>
    </w:p>
    <w:p w:rsidR="002B3250" w:rsidRDefault="002B3250" w:rsidP="002B325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past participle                                                EATEN</w:t>
      </w:r>
    </w:p>
    <w:p w:rsidR="002B3250" w:rsidRDefault="002B3250" w:rsidP="002B3250">
      <w:pPr>
        <w:rPr>
          <w:rFonts w:ascii="Comic Sans MS" w:hAnsi="Comic Sans MS"/>
          <w:u w:val="single"/>
        </w:rPr>
      </w:pPr>
    </w:p>
    <w:p w:rsidR="002B3250" w:rsidRPr="002F027D" w:rsidRDefault="002F027D" w:rsidP="002B325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S</w:t>
      </w:r>
      <w:r w:rsidR="002B3250" w:rsidRPr="002F027D">
        <w:rPr>
          <w:rFonts w:ascii="Comic Sans MS" w:hAnsi="Comic Sans MS"/>
          <w:b/>
          <w:sz w:val="28"/>
          <w:szCs w:val="28"/>
          <w:u w:val="single"/>
        </w:rPr>
        <w:t>ubject:</w:t>
      </w:r>
    </w:p>
    <w:p w:rsidR="002B3250" w:rsidRDefault="002B3250" w:rsidP="002B3250">
      <w:pPr>
        <w:ind w:left="360"/>
        <w:rPr>
          <w:rFonts w:ascii="Comic Sans MS" w:hAnsi="Comic Sans MS"/>
        </w:rPr>
      </w:pPr>
      <w:r w:rsidRPr="002B3250">
        <w:rPr>
          <w:rFonts w:ascii="Comic Sans MS" w:hAnsi="Comic Sans MS"/>
        </w:rPr>
        <w:t>Je</w:t>
      </w:r>
      <w:r>
        <w:rPr>
          <w:rFonts w:ascii="Comic Sans MS" w:hAnsi="Comic Sans MS"/>
        </w:rPr>
        <w:t xml:space="preserve"> (I)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nous </w:t>
      </w:r>
      <w:r>
        <w:rPr>
          <w:rFonts w:ascii="Comic Sans MS" w:hAnsi="Comic Sans MS"/>
        </w:rPr>
        <w:tab/>
        <w:t>(we)</w:t>
      </w:r>
    </w:p>
    <w:p w:rsidR="002B3250" w:rsidRPr="002D16BA" w:rsidRDefault="002B3250" w:rsidP="002B3250">
      <w:pPr>
        <w:ind w:left="360"/>
        <w:rPr>
          <w:rFonts w:ascii="Comic Sans MS" w:hAnsi="Comic Sans MS"/>
          <w:lang w:val="fr-FR"/>
        </w:rPr>
      </w:pPr>
      <w:r w:rsidRPr="002D16BA">
        <w:rPr>
          <w:rFonts w:ascii="Comic Sans MS" w:hAnsi="Comic Sans MS"/>
          <w:lang w:val="fr-FR"/>
        </w:rPr>
        <w:t>Tu (</w:t>
      </w:r>
      <w:proofErr w:type="spellStart"/>
      <w:r w:rsidRPr="002D16BA">
        <w:rPr>
          <w:rFonts w:ascii="Comic Sans MS" w:hAnsi="Comic Sans MS"/>
          <w:lang w:val="fr-FR"/>
        </w:rPr>
        <w:t>you</w:t>
      </w:r>
      <w:proofErr w:type="spellEnd"/>
      <w:r w:rsidRPr="002D16BA">
        <w:rPr>
          <w:rFonts w:ascii="Comic Sans MS" w:hAnsi="Comic Sans MS"/>
          <w:lang w:val="fr-FR"/>
        </w:rPr>
        <w:t>)</w:t>
      </w:r>
      <w:r w:rsidRPr="002D16BA">
        <w:rPr>
          <w:rFonts w:ascii="Comic Sans MS" w:hAnsi="Comic Sans MS"/>
          <w:lang w:val="fr-FR"/>
        </w:rPr>
        <w:tab/>
      </w:r>
      <w:r w:rsidRPr="002D16BA">
        <w:rPr>
          <w:rFonts w:ascii="Comic Sans MS" w:hAnsi="Comic Sans MS"/>
          <w:lang w:val="fr-FR"/>
        </w:rPr>
        <w:tab/>
      </w:r>
      <w:r w:rsidRPr="002D16BA">
        <w:rPr>
          <w:rFonts w:ascii="Comic Sans MS" w:hAnsi="Comic Sans MS"/>
          <w:lang w:val="fr-FR"/>
        </w:rPr>
        <w:tab/>
        <w:t xml:space="preserve">vous </w:t>
      </w:r>
      <w:r w:rsidRPr="002D16BA">
        <w:rPr>
          <w:rFonts w:ascii="Comic Sans MS" w:hAnsi="Comic Sans MS"/>
          <w:lang w:val="fr-FR"/>
        </w:rPr>
        <w:tab/>
        <w:t>(</w:t>
      </w:r>
      <w:proofErr w:type="spellStart"/>
      <w:r w:rsidRPr="002D16BA">
        <w:rPr>
          <w:rFonts w:ascii="Comic Sans MS" w:hAnsi="Comic Sans MS"/>
          <w:lang w:val="fr-FR"/>
        </w:rPr>
        <w:t>you</w:t>
      </w:r>
      <w:proofErr w:type="spellEnd"/>
      <w:r w:rsidRPr="002D16BA">
        <w:rPr>
          <w:rFonts w:ascii="Comic Sans MS" w:hAnsi="Comic Sans MS"/>
          <w:lang w:val="fr-FR"/>
        </w:rPr>
        <w:t xml:space="preserve"> plural)</w:t>
      </w:r>
    </w:p>
    <w:p w:rsidR="002B3250" w:rsidRDefault="002B3250" w:rsidP="002B3250">
      <w:pPr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Il</w:t>
      </w:r>
      <w:proofErr w:type="gramEnd"/>
      <w:r>
        <w:rPr>
          <w:rFonts w:ascii="Comic Sans MS" w:hAnsi="Comic Sans MS"/>
        </w:rPr>
        <w:t xml:space="preserve"> (he)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ils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(they- boys)</w:t>
      </w:r>
    </w:p>
    <w:p w:rsidR="002B3250" w:rsidRDefault="002B3250" w:rsidP="002B325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Elle (she)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elles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(they- girls)</w:t>
      </w:r>
    </w:p>
    <w:p w:rsidR="002B3250" w:rsidRPr="002B3250" w:rsidRDefault="002B3250" w:rsidP="002B3250">
      <w:pPr>
        <w:ind w:left="360"/>
        <w:rPr>
          <w:rFonts w:ascii="Comic Sans MS" w:hAnsi="Comic Sans MS"/>
        </w:rPr>
      </w:pPr>
    </w:p>
    <w:p w:rsidR="002B3250" w:rsidRPr="002F027D" w:rsidRDefault="002B3250" w:rsidP="002B325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 w:rsidRPr="002F027D">
        <w:rPr>
          <w:rFonts w:ascii="Comic Sans MS" w:hAnsi="Comic Sans MS"/>
          <w:b/>
          <w:sz w:val="28"/>
          <w:szCs w:val="28"/>
          <w:u w:val="single"/>
        </w:rPr>
        <w:t xml:space="preserve">The </w:t>
      </w:r>
      <w:r w:rsidR="002F027D">
        <w:rPr>
          <w:rFonts w:ascii="Comic Sans MS" w:hAnsi="Comic Sans MS"/>
          <w:b/>
          <w:sz w:val="28"/>
          <w:szCs w:val="28"/>
          <w:u w:val="single"/>
        </w:rPr>
        <w:t>Helping V</w:t>
      </w:r>
      <w:r w:rsidRPr="002F027D">
        <w:rPr>
          <w:rFonts w:ascii="Comic Sans MS" w:hAnsi="Comic Sans MS"/>
          <w:b/>
          <w:sz w:val="28"/>
          <w:szCs w:val="28"/>
          <w:u w:val="single"/>
        </w:rPr>
        <w:t xml:space="preserve">erb </w:t>
      </w:r>
    </w:p>
    <w:p w:rsidR="002B3250" w:rsidRPr="00F70607" w:rsidRDefault="002B3250" w:rsidP="00F70607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r w:rsidRPr="00F70607">
        <w:rPr>
          <w:rFonts w:ascii="Comic Sans MS" w:hAnsi="Comic Sans MS"/>
          <w:u w:val="single"/>
        </w:rPr>
        <w:t>‘</w:t>
      </w:r>
      <w:proofErr w:type="spellStart"/>
      <w:r w:rsidRPr="00F70607">
        <w:rPr>
          <w:rFonts w:ascii="Comic Sans MS" w:hAnsi="Comic Sans MS"/>
          <w:u w:val="single"/>
        </w:rPr>
        <w:t>avoir</w:t>
      </w:r>
      <w:proofErr w:type="spellEnd"/>
      <w:r w:rsidRPr="00F70607">
        <w:rPr>
          <w:rFonts w:ascii="Comic Sans MS" w:hAnsi="Comic Sans MS"/>
          <w:u w:val="single"/>
        </w:rPr>
        <w:t>’:</w:t>
      </w:r>
    </w:p>
    <w:p w:rsidR="002B3250" w:rsidRDefault="00F70607" w:rsidP="00F7060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verb </w:t>
      </w:r>
      <w:r w:rsidR="002B3250">
        <w:rPr>
          <w:rFonts w:ascii="Comic Sans MS" w:hAnsi="Comic Sans MS"/>
        </w:rPr>
        <w:t>‘</w:t>
      </w:r>
      <w:proofErr w:type="spellStart"/>
      <w:r w:rsidR="002B3250">
        <w:rPr>
          <w:rFonts w:ascii="Comic Sans MS" w:hAnsi="Comic Sans MS"/>
        </w:rPr>
        <w:t>avoir</w:t>
      </w:r>
      <w:proofErr w:type="spellEnd"/>
      <w:r w:rsidR="002B3250">
        <w:rPr>
          <w:rFonts w:ascii="Comic Sans MS" w:hAnsi="Comic Sans MS"/>
        </w:rPr>
        <w:t>’ (to have)</w:t>
      </w:r>
      <w:r>
        <w:rPr>
          <w:rFonts w:ascii="Comic Sans MS" w:hAnsi="Comic Sans MS"/>
        </w:rPr>
        <w:t xml:space="preserve"> in the present tense is the helping verb usually:</w:t>
      </w:r>
    </w:p>
    <w:p w:rsidR="002B3250" w:rsidRDefault="002B3250" w:rsidP="002B3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B3250" w:rsidRDefault="002B3250" w:rsidP="00F70607">
      <w:pPr>
        <w:ind w:left="720"/>
        <w:rPr>
          <w:rFonts w:ascii="Comic Sans MS" w:hAnsi="Comic Sans MS"/>
          <w:lang w:val="fr-FR"/>
        </w:rPr>
      </w:pPr>
      <w:r w:rsidRPr="00F70607">
        <w:rPr>
          <w:rFonts w:ascii="Comic Sans MS" w:hAnsi="Comic Sans MS"/>
          <w:lang w:val="fr-FR"/>
        </w:rPr>
        <w:t>J’</w:t>
      </w:r>
      <w:r>
        <w:rPr>
          <w:rFonts w:ascii="Comic Sans MS" w:hAnsi="Comic Sans MS"/>
          <w:b/>
          <w:lang w:val="fr-FR"/>
        </w:rPr>
        <w:t>ai</w:t>
      </w:r>
      <w:r>
        <w:rPr>
          <w:rFonts w:ascii="Comic Sans MS" w:hAnsi="Comic Sans MS"/>
          <w:lang w:val="fr-FR"/>
        </w:rPr>
        <w:t xml:space="preserve"> </w:t>
      </w:r>
      <w:r w:rsidR="00F7060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mangé</w:t>
      </w:r>
      <w:r w:rsidR="00F70607">
        <w:rPr>
          <w:rFonts w:ascii="Comic Sans MS" w:hAnsi="Comic Sans MS"/>
          <w:lang w:val="fr-FR"/>
        </w:rPr>
        <w:t xml:space="preserve">                          </w:t>
      </w:r>
      <w:r w:rsidR="00F70607">
        <w:rPr>
          <w:rFonts w:ascii="Comic Sans MS" w:hAnsi="Comic Sans MS"/>
          <w:lang w:val="fr-FR"/>
        </w:rPr>
        <w:tab/>
      </w:r>
      <w:r w:rsidRPr="00F70607">
        <w:rPr>
          <w:rFonts w:ascii="Comic Sans MS" w:hAnsi="Comic Sans MS"/>
          <w:lang w:val="fr-FR"/>
        </w:rPr>
        <w:t>nous</w:t>
      </w:r>
      <w:r>
        <w:rPr>
          <w:rFonts w:ascii="Comic Sans MS" w:hAnsi="Comic Sans MS"/>
          <w:b/>
          <w:lang w:val="fr-FR"/>
        </w:rPr>
        <w:t xml:space="preserve"> avons</w:t>
      </w:r>
      <w:r>
        <w:rPr>
          <w:rFonts w:ascii="Comic Sans MS" w:hAnsi="Comic Sans MS"/>
          <w:lang w:val="fr-FR"/>
        </w:rPr>
        <w:t xml:space="preserve"> </w:t>
      </w:r>
      <w:r w:rsidR="00F7060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mangé</w:t>
      </w:r>
    </w:p>
    <w:p w:rsidR="002B3250" w:rsidRDefault="002B3250" w:rsidP="00F70607">
      <w:pPr>
        <w:ind w:left="720"/>
        <w:rPr>
          <w:rFonts w:ascii="Comic Sans MS" w:hAnsi="Comic Sans MS"/>
          <w:lang w:val="fr-FR"/>
        </w:rPr>
      </w:pPr>
      <w:r w:rsidRPr="00F70607">
        <w:rPr>
          <w:rFonts w:ascii="Comic Sans MS" w:hAnsi="Comic Sans MS"/>
          <w:lang w:val="fr-FR"/>
        </w:rPr>
        <w:t>Tu</w:t>
      </w:r>
      <w:r>
        <w:rPr>
          <w:rFonts w:ascii="Comic Sans MS" w:hAnsi="Comic Sans MS"/>
          <w:b/>
          <w:lang w:val="fr-FR"/>
        </w:rPr>
        <w:t xml:space="preserve"> as</w:t>
      </w:r>
      <w:r>
        <w:rPr>
          <w:rFonts w:ascii="Comic Sans MS" w:hAnsi="Comic Sans MS"/>
          <w:lang w:val="fr-FR"/>
        </w:rPr>
        <w:t xml:space="preserve"> mangé                             </w:t>
      </w:r>
      <w:r w:rsidR="00F70607">
        <w:rPr>
          <w:rFonts w:ascii="Comic Sans MS" w:hAnsi="Comic Sans MS"/>
          <w:lang w:val="fr-FR"/>
        </w:rPr>
        <w:tab/>
      </w:r>
      <w:r w:rsidRPr="00F70607">
        <w:rPr>
          <w:rFonts w:ascii="Comic Sans MS" w:hAnsi="Comic Sans MS"/>
          <w:lang w:val="fr-FR"/>
        </w:rPr>
        <w:t>vous</w:t>
      </w:r>
      <w:r>
        <w:rPr>
          <w:rFonts w:ascii="Comic Sans MS" w:hAnsi="Comic Sans MS"/>
          <w:b/>
          <w:lang w:val="fr-FR"/>
        </w:rPr>
        <w:t xml:space="preserve"> avez</w:t>
      </w:r>
      <w:r>
        <w:rPr>
          <w:rFonts w:ascii="Comic Sans MS" w:hAnsi="Comic Sans MS"/>
          <w:lang w:val="fr-FR"/>
        </w:rPr>
        <w:t xml:space="preserve"> </w:t>
      </w:r>
      <w:r w:rsidR="00F7060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mangé</w:t>
      </w:r>
    </w:p>
    <w:p w:rsidR="002B3250" w:rsidRDefault="002B3250" w:rsidP="00F70607">
      <w:pPr>
        <w:ind w:left="720"/>
        <w:rPr>
          <w:rFonts w:ascii="Comic Sans MS" w:hAnsi="Comic Sans MS"/>
          <w:lang w:val="fr-FR"/>
        </w:rPr>
      </w:pPr>
      <w:r w:rsidRPr="00F70607">
        <w:rPr>
          <w:rFonts w:ascii="Comic Sans MS" w:hAnsi="Comic Sans MS"/>
          <w:lang w:val="fr-FR"/>
        </w:rPr>
        <w:t>Il</w:t>
      </w:r>
      <w:r>
        <w:rPr>
          <w:rFonts w:ascii="Comic Sans MS" w:hAnsi="Comic Sans MS"/>
          <w:b/>
          <w:lang w:val="fr-FR"/>
        </w:rPr>
        <w:t xml:space="preserve"> a</w:t>
      </w:r>
      <w:r>
        <w:rPr>
          <w:rFonts w:ascii="Comic Sans MS" w:hAnsi="Comic Sans MS"/>
          <w:lang w:val="fr-FR"/>
        </w:rPr>
        <w:t xml:space="preserve"> </w:t>
      </w:r>
      <w:r w:rsidR="00F7060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mangé</w:t>
      </w:r>
      <w:r w:rsidR="00F70607">
        <w:rPr>
          <w:rFonts w:ascii="Comic Sans MS" w:hAnsi="Comic Sans MS"/>
          <w:lang w:val="fr-FR"/>
        </w:rPr>
        <w:t xml:space="preserve">                            </w:t>
      </w:r>
      <w:r w:rsidR="00F70607">
        <w:rPr>
          <w:rFonts w:ascii="Comic Sans MS" w:hAnsi="Comic Sans MS"/>
          <w:lang w:val="fr-FR"/>
        </w:rPr>
        <w:tab/>
      </w:r>
      <w:r w:rsidRPr="00F70607">
        <w:rPr>
          <w:rFonts w:ascii="Comic Sans MS" w:hAnsi="Comic Sans MS"/>
          <w:lang w:val="fr-FR"/>
        </w:rPr>
        <w:t>ils</w:t>
      </w:r>
      <w:r>
        <w:rPr>
          <w:rFonts w:ascii="Comic Sans MS" w:hAnsi="Comic Sans MS"/>
          <w:b/>
          <w:lang w:val="fr-FR"/>
        </w:rPr>
        <w:t xml:space="preserve"> ont</w:t>
      </w:r>
      <w:r>
        <w:rPr>
          <w:rFonts w:ascii="Comic Sans MS" w:hAnsi="Comic Sans MS"/>
          <w:lang w:val="fr-FR"/>
        </w:rPr>
        <w:t xml:space="preserve"> </w:t>
      </w:r>
      <w:r w:rsidR="00F7060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mangé</w:t>
      </w:r>
    </w:p>
    <w:p w:rsidR="002B3250" w:rsidRDefault="002B3250" w:rsidP="00F70607">
      <w:pPr>
        <w:ind w:left="720"/>
        <w:rPr>
          <w:rFonts w:ascii="Comic Sans MS" w:hAnsi="Comic Sans MS"/>
          <w:lang w:val="fr-FR"/>
        </w:rPr>
      </w:pPr>
      <w:r w:rsidRPr="00F70607">
        <w:rPr>
          <w:rFonts w:ascii="Comic Sans MS" w:hAnsi="Comic Sans MS"/>
          <w:lang w:val="fr-FR"/>
        </w:rPr>
        <w:t>Elle</w:t>
      </w:r>
      <w:r>
        <w:rPr>
          <w:rFonts w:ascii="Comic Sans MS" w:hAnsi="Comic Sans MS"/>
          <w:b/>
          <w:lang w:val="fr-FR"/>
        </w:rPr>
        <w:t xml:space="preserve"> a</w:t>
      </w:r>
      <w:r>
        <w:rPr>
          <w:rFonts w:ascii="Comic Sans MS" w:hAnsi="Comic Sans MS"/>
          <w:lang w:val="fr-FR"/>
        </w:rPr>
        <w:t xml:space="preserve"> mangé                             </w:t>
      </w:r>
      <w:r w:rsidR="00F70607">
        <w:rPr>
          <w:rFonts w:ascii="Comic Sans MS" w:hAnsi="Comic Sans MS"/>
          <w:lang w:val="fr-FR"/>
        </w:rPr>
        <w:tab/>
      </w:r>
      <w:r w:rsidRPr="00F70607">
        <w:rPr>
          <w:rFonts w:ascii="Comic Sans MS" w:hAnsi="Comic Sans MS"/>
          <w:lang w:val="fr-FR"/>
        </w:rPr>
        <w:t>elles</w:t>
      </w:r>
      <w:r>
        <w:rPr>
          <w:rFonts w:ascii="Comic Sans MS" w:hAnsi="Comic Sans MS"/>
          <w:b/>
          <w:lang w:val="fr-FR"/>
        </w:rPr>
        <w:t xml:space="preserve"> ont</w:t>
      </w:r>
      <w:r>
        <w:rPr>
          <w:rFonts w:ascii="Comic Sans MS" w:hAnsi="Comic Sans MS"/>
          <w:lang w:val="fr-FR"/>
        </w:rPr>
        <w:t xml:space="preserve"> </w:t>
      </w:r>
      <w:r w:rsidR="00F7060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mangé</w:t>
      </w:r>
    </w:p>
    <w:p w:rsidR="002B3250" w:rsidRDefault="002B3250" w:rsidP="002B3250">
      <w:pPr>
        <w:rPr>
          <w:rFonts w:ascii="Comic Sans MS" w:hAnsi="Comic Sans MS"/>
          <w:lang w:val="fr-FR"/>
        </w:rPr>
      </w:pPr>
    </w:p>
    <w:p w:rsidR="002B3250" w:rsidRPr="00F70607" w:rsidRDefault="002B3250" w:rsidP="00F70607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  <w:lang w:val="fr-FR"/>
        </w:rPr>
      </w:pPr>
      <w:r w:rsidRPr="00F70607">
        <w:rPr>
          <w:rFonts w:ascii="Comic Sans MS" w:hAnsi="Comic Sans MS"/>
          <w:u w:val="single"/>
          <w:lang w:val="fr-FR"/>
        </w:rPr>
        <w:t xml:space="preserve">‘être’ </w:t>
      </w:r>
    </w:p>
    <w:p w:rsidR="002B3250" w:rsidRDefault="00FD6EE6" w:rsidP="00F7060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However t</w:t>
      </w:r>
      <w:r w:rsidR="00F70607">
        <w:rPr>
          <w:rFonts w:ascii="Comic Sans MS" w:hAnsi="Comic Sans MS"/>
        </w:rPr>
        <w:t xml:space="preserve">he verb </w:t>
      </w:r>
      <w:r w:rsidR="002B3250">
        <w:rPr>
          <w:rFonts w:ascii="Comic Sans MS" w:hAnsi="Comic Sans MS"/>
        </w:rPr>
        <w:t>‘</w:t>
      </w:r>
      <w:proofErr w:type="spellStart"/>
      <w:r w:rsidR="002B3250">
        <w:rPr>
          <w:rFonts w:ascii="Comic Sans MS" w:hAnsi="Comic Sans MS"/>
        </w:rPr>
        <w:t>être</w:t>
      </w:r>
      <w:proofErr w:type="spellEnd"/>
      <w:r w:rsidR="00F70607">
        <w:rPr>
          <w:rFonts w:ascii="Comic Sans MS" w:hAnsi="Comic Sans MS"/>
        </w:rPr>
        <w:t>’ (to be)</w:t>
      </w:r>
      <w:r w:rsidR="002B3250">
        <w:rPr>
          <w:rFonts w:ascii="Comic Sans MS" w:hAnsi="Comic Sans MS"/>
        </w:rPr>
        <w:t xml:space="preserve"> </w:t>
      </w:r>
      <w:r w:rsidR="00F70607">
        <w:rPr>
          <w:rFonts w:ascii="Comic Sans MS" w:hAnsi="Comic Sans MS"/>
        </w:rPr>
        <w:t xml:space="preserve">in the present tense </w:t>
      </w:r>
      <w:r w:rsidR="002B3250">
        <w:rPr>
          <w:rFonts w:ascii="Comic Sans MS" w:hAnsi="Comic Sans MS"/>
        </w:rPr>
        <w:t xml:space="preserve">is used as the helping verb </w:t>
      </w:r>
      <w:r w:rsidR="00F70607">
        <w:rPr>
          <w:rFonts w:ascii="Comic Sans MS" w:hAnsi="Comic Sans MS"/>
        </w:rPr>
        <w:t>for these two occasions</w:t>
      </w:r>
      <w:r w:rsidR="002B3250">
        <w:rPr>
          <w:rFonts w:ascii="Comic Sans MS" w:hAnsi="Comic Sans MS"/>
        </w:rPr>
        <w:t>:</w:t>
      </w:r>
    </w:p>
    <w:p w:rsidR="002B3250" w:rsidRDefault="002B3250" w:rsidP="002B3250">
      <w:pPr>
        <w:ind w:left="-284"/>
        <w:rPr>
          <w:rFonts w:ascii="Comic Sans MS" w:hAnsi="Comic Sans MS"/>
          <w:lang w:val="fr-FR"/>
        </w:rPr>
      </w:pPr>
      <w:r w:rsidRPr="002D16BA">
        <w:rPr>
          <w:rFonts w:ascii="Comic Sans MS" w:hAnsi="Comic Sans MS"/>
          <w:lang w:val="en-IE"/>
        </w:rPr>
        <w:t xml:space="preserve">     </w:t>
      </w:r>
      <w:r w:rsidR="00F70607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 xml:space="preserve"> </w:t>
      </w:r>
      <w:r>
        <w:rPr>
          <w:rFonts w:ascii="Comic Sans MS" w:hAnsi="Comic Sans MS"/>
          <w:lang w:val="fr-FR"/>
        </w:rPr>
        <w:t xml:space="preserve">1. </w:t>
      </w:r>
      <w:r w:rsidR="00F70607">
        <w:rPr>
          <w:rFonts w:ascii="Comic Sans MS" w:hAnsi="Comic Sans MS"/>
          <w:lang w:val="fr-FR"/>
        </w:rPr>
        <w:t xml:space="preserve">All </w:t>
      </w:r>
      <w:proofErr w:type="spellStart"/>
      <w:r w:rsidR="00F70607">
        <w:rPr>
          <w:rFonts w:ascii="Comic Sans MS" w:hAnsi="Comic Sans MS"/>
          <w:lang w:val="fr-FR"/>
        </w:rPr>
        <w:t>Reflexive</w:t>
      </w:r>
      <w:proofErr w:type="spellEnd"/>
      <w:r w:rsidR="00F70607">
        <w:rPr>
          <w:rFonts w:ascii="Comic Sans MS" w:hAnsi="Comic Sans MS"/>
          <w:lang w:val="fr-FR"/>
        </w:rPr>
        <w:t xml:space="preserve"> </w:t>
      </w:r>
      <w:proofErr w:type="spellStart"/>
      <w:r w:rsidR="00F70607">
        <w:rPr>
          <w:rFonts w:ascii="Comic Sans MS" w:hAnsi="Comic Sans MS"/>
          <w:lang w:val="fr-FR"/>
        </w:rPr>
        <w:t>V</w:t>
      </w:r>
      <w:r>
        <w:rPr>
          <w:rFonts w:ascii="Comic Sans MS" w:hAnsi="Comic Sans MS"/>
          <w:lang w:val="fr-FR"/>
        </w:rPr>
        <w:t>erb</w:t>
      </w:r>
      <w:r w:rsidR="00F70607">
        <w:rPr>
          <w:rFonts w:ascii="Comic Sans MS" w:hAnsi="Comic Sans MS"/>
          <w:lang w:val="fr-FR"/>
        </w:rPr>
        <w:t>s</w:t>
      </w:r>
      <w:proofErr w:type="spellEnd"/>
      <w:r>
        <w:rPr>
          <w:rFonts w:ascii="Comic Sans MS" w:hAnsi="Comic Sans MS"/>
          <w:lang w:val="fr-FR"/>
        </w:rPr>
        <w:t xml:space="preserve"> </w:t>
      </w:r>
      <w:r w:rsidR="00F70607">
        <w:rPr>
          <w:rFonts w:ascii="Comic Sans MS" w:hAnsi="Comic Sans MS"/>
          <w:lang w:val="fr-FR"/>
        </w:rPr>
        <w:tab/>
      </w:r>
      <w:r w:rsidR="00F7060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(</w:t>
      </w:r>
      <w:proofErr w:type="spellStart"/>
      <w:r>
        <w:rPr>
          <w:rFonts w:ascii="Comic Sans MS" w:hAnsi="Comic Sans MS"/>
          <w:lang w:val="fr-FR"/>
        </w:rPr>
        <w:t>e.g</w:t>
      </w:r>
      <w:proofErr w:type="spellEnd"/>
      <w:r>
        <w:rPr>
          <w:rFonts w:ascii="Comic Sans MS" w:hAnsi="Comic Sans MS"/>
          <w:lang w:val="fr-FR"/>
        </w:rPr>
        <w:t>. se laver, se lever, s’habiller)</w:t>
      </w:r>
    </w:p>
    <w:p w:rsidR="002B3250" w:rsidRDefault="002B3250" w:rsidP="002B3250">
      <w:pPr>
        <w:ind w:left="-284"/>
        <w:rPr>
          <w:rFonts w:ascii="Comic Sans MS" w:hAnsi="Comic Sans MS"/>
        </w:rPr>
      </w:pPr>
      <w:r w:rsidRPr="002D16BA">
        <w:rPr>
          <w:rFonts w:ascii="Comic Sans MS" w:hAnsi="Comic Sans MS"/>
          <w:lang w:val="fr-FR"/>
        </w:rPr>
        <w:t xml:space="preserve">      </w:t>
      </w:r>
      <w:r w:rsidR="00F70607" w:rsidRPr="002D16BA">
        <w:rPr>
          <w:rFonts w:ascii="Comic Sans MS" w:hAnsi="Comic Sans MS"/>
          <w:lang w:val="fr-FR"/>
        </w:rPr>
        <w:tab/>
      </w:r>
      <w:r>
        <w:rPr>
          <w:rFonts w:ascii="Comic Sans MS" w:hAnsi="Comic Sans MS"/>
        </w:rPr>
        <w:t xml:space="preserve">2. </w:t>
      </w:r>
      <w:r w:rsidR="00F70607">
        <w:rPr>
          <w:rFonts w:ascii="Comic Sans MS" w:hAnsi="Comic Sans MS"/>
        </w:rPr>
        <w:t>The</w:t>
      </w:r>
      <w:r w:rsidR="00FD6EE6">
        <w:rPr>
          <w:rFonts w:ascii="Comic Sans MS" w:hAnsi="Comic Sans MS"/>
        </w:rPr>
        <w:t>se</w:t>
      </w:r>
      <w:r w:rsidR="00F70607">
        <w:rPr>
          <w:rFonts w:ascii="Comic Sans MS" w:hAnsi="Comic Sans MS"/>
        </w:rPr>
        <w:t xml:space="preserve"> 13 movement verbs:</w:t>
      </w:r>
    </w:p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F027D" w:rsidTr="002F027D">
        <w:tc>
          <w:tcPr>
            <w:tcW w:w="3560" w:type="dxa"/>
          </w:tcPr>
          <w:p w:rsidR="002F027D" w:rsidRPr="00FD6EE6" w:rsidRDefault="002F027D" w:rsidP="002F027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Infinitive in French</w:t>
            </w:r>
          </w:p>
        </w:tc>
        <w:tc>
          <w:tcPr>
            <w:tcW w:w="3561" w:type="dxa"/>
          </w:tcPr>
          <w:p w:rsidR="002F027D" w:rsidRPr="00FD6EE6" w:rsidRDefault="002F027D" w:rsidP="002F027D">
            <w:pPr>
              <w:jc w:val="center"/>
              <w:rPr>
                <w:rFonts w:ascii="Comic Sans MS" w:hAnsi="Comic Sans MS"/>
                <w:u w:val="single"/>
              </w:rPr>
            </w:pPr>
            <w:r w:rsidRPr="00FD6EE6">
              <w:rPr>
                <w:rFonts w:ascii="Comic Sans MS" w:hAnsi="Comic Sans MS"/>
                <w:u w:val="single"/>
              </w:rPr>
              <w:t>Infinitive in English</w:t>
            </w:r>
          </w:p>
        </w:tc>
        <w:tc>
          <w:tcPr>
            <w:tcW w:w="3561" w:type="dxa"/>
          </w:tcPr>
          <w:p w:rsidR="002F027D" w:rsidRPr="00FD6EE6" w:rsidRDefault="002F027D" w:rsidP="002F027D">
            <w:pPr>
              <w:jc w:val="center"/>
              <w:rPr>
                <w:rFonts w:ascii="Comic Sans MS" w:hAnsi="Comic Sans MS"/>
                <w:u w:val="single"/>
              </w:rPr>
            </w:pPr>
            <w:r w:rsidRPr="00FD6EE6">
              <w:rPr>
                <w:rFonts w:ascii="Comic Sans MS" w:hAnsi="Comic Sans MS"/>
                <w:u w:val="single"/>
              </w:rPr>
              <w:t>Past tense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M</w:t>
            </w:r>
            <w:r>
              <w:rPr>
                <w:rFonts w:ascii="Comic Sans MS" w:hAnsi="Comic Sans MS"/>
              </w:rPr>
              <w:t>ourir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die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mort(e)*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</w:rPr>
              <w:t>etourner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return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retourné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</w:rPr>
              <w:t>ortir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out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sorti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V</w:t>
            </w:r>
            <w:r>
              <w:rPr>
                <w:rFonts w:ascii="Comic Sans MS" w:hAnsi="Comic Sans MS"/>
              </w:rPr>
              <w:t>enir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come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venu</w:t>
            </w:r>
            <w:proofErr w:type="spellEnd"/>
            <w:r>
              <w:rPr>
                <w:rFonts w:ascii="Comic Sans MS" w:hAnsi="Comic Sans MS"/>
              </w:rPr>
              <w:t>(e)*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</w:rPr>
              <w:t>rriver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arrive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arrivé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N</w:t>
            </w:r>
            <w:r>
              <w:rPr>
                <w:rFonts w:ascii="Comic Sans MS" w:hAnsi="Comic Sans MS"/>
              </w:rPr>
              <w:t>aître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born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né(e)*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D</w:t>
            </w:r>
            <w:r>
              <w:rPr>
                <w:rFonts w:ascii="Comic Sans MS" w:hAnsi="Comic Sans MS"/>
              </w:rPr>
              <w:t>escendre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down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descendu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</w:rPr>
              <w:t>ntrer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enter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entré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</w:rPr>
              <w:t>omber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fall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tombé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</w:rPr>
              <w:t>ester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stay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resté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</w:rPr>
              <w:t>ller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allé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M</w:t>
            </w:r>
            <w:r>
              <w:rPr>
                <w:rFonts w:ascii="Comic Sans MS" w:hAnsi="Comic Sans MS"/>
              </w:rPr>
              <w:t>onter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go up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monté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  <w:tr w:rsidR="002F027D" w:rsidTr="002F027D">
        <w:tc>
          <w:tcPr>
            <w:tcW w:w="3560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proofErr w:type="spellStart"/>
            <w:r w:rsidRPr="00FD6EE6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</w:rPr>
              <w:t>artir</w:t>
            </w:r>
            <w:proofErr w:type="spellEnd"/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leave</w:t>
            </w:r>
          </w:p>
        </w:tc>
        <w:tc>
          <w:tcPr>
            <w:tcW w:w="3561" w:type="dxa"/>
          </w:tcPr>
          <w:p w:rsidR="002F027D" w:rsidRDefault="002F027D" w:rsidP="002F02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parti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</w:tc>
      </w:tr>
    </w:tbl>
    <w:p w:rsidR="00FD6EE6" w:rsidRDefault="00F70607" w:rsidP="002B3250">
      <w:pPr>
        <w:ind w:left="-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F027D" w:rsidRDefault="002F027D" w:rsidP="002B3250">
      <w:pPr>
        <w:ind w:left="-284"/>
        <w:rPr>
          <w:rFonts w:ascii="Comic Sans MS" w:hAnsi="Comic Sans MS"/>
        </w:rPr>
      </w:pPr>
    </w:p>
    <w:p w:rsidR="002F027D" w:rsidRDefault="002F027D" w:rsidP="002B3250">
      <w:pPr>
        <w:ind w:left="-284"/>
        <w:rPr>
          <w:rFonts w:ascii="Comic Sans MS" w:hAnsi="Comic Sans MS"/>
        </w:rPr>
      </w:pPr>
    </w:p>
    <w:p w:rsidR="00A27C9E" w:rsidRPr="002F027D" w:rsidRDefault="00A27C9E" w:rsidP="002F027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F027D">
        <w:rPr>
          <w:rFonts w:ascii="Comic Sans MS" w:hAnsi="Comic Sans MS"/>
        </w:rPr>
        <w:lastRenderedPageBreak/>
        <w:t xml:space="preserve">When </w:t>
      </w:r>
      <w:proofErr w:type="spellStart"/>
      <w:r w:rsidRPr="002F027D">
        <w:rPr>
          <w:rFonts w:ascii="Comic Sans MS" w:hAnsi="Comic Sans MS"/>
        </w:rPr>
        <w:t>être</w:t>
      </w:r>
      <w:proofErr w:type="spellEnd"/>
      <w:r w:rsidRPr="002F027D">
        <w:rPr>
          <w:rFonts w:ascii="Comic Sans MS" w:hAnsi="Comic Sans MS"/>
        </w:rPr>
        <w:t xml:space="preserve"> is the helping verb, you </w:t>
      </w:r>
      <w:r w:rsidR="002B3250" w:rsidRPr="002F027D">
        <w:rPr>
          <w:rFonts w:ascii="Comic Sans MS" w:hAnsi="Comic Sans MS"/>
          <w:b/>
        </w:rPr>
        <w:t>NEED</w:t>
      </w:r>
      <w:r w:rsidRPr="002F027D">
        <w:rPr>
          <w:rFonts w:ascii="Comic Sans MS" w:hAnsi="Comic Sans MS"/>
        </w:rPr>
        <w:t xml:space="preserve"> agreement:</w:t>
      </w:r>
    </w:p>
    <w:p w:rsidR="00A27C9E" w:rsidRPr="002F027D" w:rsidRDefault="00A27C9E" w:rsidP="002F027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2F027D">
        <w:rPr>
          <w:rFonts w:ascii="Comic Sans MS" w:hAnsi="Comic Sans MS"/>
        </w:rPr>
        <w:t xml:space="preserve">Add an </w:t>
      </w:r>
      <w:r w:rsidR="002B3250" w:rsidRPr="002F027D">
        <w:rPr>
          <w:rFonts w:ascii="Comic Sans MS" w:hAnsi="Comic Sans MS"/>
        </w:rPr>
        <w:t xml:space="preserve">extra ‘e’ </w:t>
      </w:r>
      <w:r w:rsidRPr="002F027D">
        <w:rPr>
          <w:rFonts w:ascii="Comic Sans MS" w:hAnsi="Comic Sans MS"/>
        </w:rPr>
        <w:t xml:space="preserve">if a girl did the action  </w:t>
      </w:r>
      <w:r w:rsidRPr="002F027D">
        <w:rPr>
          <w:rFonts w:ascii="Comic Sans MS" w:hAnsi="Comic Sans MS"/>
        </w:rPr>
        <w:tab/>
      </w:r>
      <w:r w:rsidRPr="002F027D">
        <w:rPr>
          <w:rFonts w:ascii="Comic Sans MS" w:hAnsi="Comic Sans MS"/>
        </w:rPr>
        <w:tab/>
        <w:t>(</w:t>
      </w:r>
      <w:proofErr w:type="spellStart"/>
      <w:r w:rsidRPr="002F027D">
        <w:rPr>
          <w:rFonts w:ascii="Comic Sans MS" w:hAnsi="Comic Sans MS"/>
        </w:rPr>
        <w:t>elle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est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allé</w:t>
      </w:r>
      <w:r w:rsidRPr="002F027D">
        <w:rPr>
          <w:rFonts w:ascii="Comic Sans MS" w:hAnsi="Comic Sans MS"/>
          <w:b/>
        </w:rPr>
        <w:t>e</w:t>
      </w:r>
      <w:proofErr w:type="spellEnd"/>
      <w:r w:rsidRPr="002F027D">
        <w:rPr>
          <w:rFonts w:ascii="Comic Sans MS" w:hAnsi="Comic Sans MS"/>
        </w:rPr>
        <w:t>- she went)</w:t>
      </w:r>
    </w:p>
    <w:p w:rsidR="002B3250" w:rsidRPr="002F027D" w:rsidRDefault="00A27C9E" w:rsidP="002F027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2F027D">
        <w:rPr>
          <w:rFonts w:ascii="Comic Sans MS" w:hAnsi="Comic Sans MS"/>
        </w:rPr>
        <w:t xml:space="preserve">Add an ‘s’ if more than one </w:t>
      </w:r>
      <w:r w:rsidR="002F027D">
        <w:rPr>
          <w:rFonts w:ascii="Comic Sans MS" w:hAnsi="Comic Sans MS"/>
        </w:rPr>
        <w:t>boy</w:t>
      </w:r>
      <w:r w:rsidRPr="002F027D">
        <w:rPr>
          <w:rFonts w:ascii="Comic Sans MS" w:hAnsi="Comic Sans MS"/>
        </w:rPr>
        <w:t xml:space="preserve"> did the action</w:t>
      </w:r>
      <w:r w:rsidRPr="002F027D">
        <w:rPr>
          <w:rFonts w:ascii="Comic Sans MS" w:hAnsi="Comic Sans MS"/>
        </w:rPr>
        <w:tab/>
        <w:t>(</w:t>
      </w:r>
      <w:proofErr w:type="spellStart"/>
      <w:r w:rsidRPr="002F027D">
        <w:rPr>
          <w:rFonts w:ascii="Comic Sans MS" w:hAnsi="Comic Sans MS"/>
        </w:rPr>
        <w:t>ils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sont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allé</w:t>
      </w:r>
      <w:r w:rsidRPr="002F027D">
        <w:rPr>
          <w:rFonts w:ascii="Comic Sans MS" w:hAnsi="Comic Sans MS"/>
          <w:b/>
        </w:rPr>
        <w:t>s</w:t>
      </w:r>
      <w:proofErr w:type="spellEnd"/>
      <w:r w:rsidRPr="002F027D">
        <w:rPr>
          <w:rFonts w:ascii="Comic Sans MS" w:hAnsi="Comic Sans MS"/>
        </w:rPr>
        <w:t>- they boys went)</w:t>
      </w:r>
    </w:p>
    <w:p w:rsidR="00A27C9E" w:rsidRPr="002F027D" w:rsidRDefault="00A27C9E" w:rsidP="002F027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2F027D">
        <w:rPr>
          <w:rFonts w:ascii="Comic Sans MS" w:hAnsi="Comic Sans MS"/>
        </w:rPr>
        <w:t>Add an ‘</w:t>
      </w:r>
      <w:proofErr w:type="spellStart"/>
      <w:r w:rsidRPr="002F027D">
        <w:rPr>
          <w:rFonts w:ascii="Comic Sans MS" w:hAnsi="Comic Sans MS"/>
        </w:rPr>
        <w:t>es</w:t>
      </w:r>
      <w:proofErr w:type="spellEnd"/>
      <w:r w:rsidRPr="002F027D">
        <w:rPr>
          <w:rFonts w:ascii="Comic Sans MS" w:hAnsi="Comic Sans MS"/>
        </w:rPr>
        <w:t>’ if more than one girl did the action</w:t>
      </w:r>
      <w:r w:rsidRPr="002F027D">
        <w:rPr>
          <w:rFonts w:ascii="Comic Sans MS" w:hAnsi="Comic Sans MS"/>
        </w:rPr>
        <w:tab/>
        <w:t xml:space="preserve">(ells </w:t>
      </w:r>
      <w:proofErr w:type="spellStart"/>
      <w:r w:rsidRPr="002F027D">
        <w:rPr>
          <w:rFonts w:ascii="Comic Sans MS" w:hAnsi="Comic Sans MS"/>
        </w:rPr>
        <w:t>sont</w:t>
      </w:r>
      <w:proofErr w:type="spellEnd"/>
      <w:r w:rsidRPr="002F027D">
        <w:rPr>
          <w:rFonts w:ascii="Comic Sans MS" w:hAnsi="Comic Sans MS"/>
        </w:rPr>
        <w:t xml:space="preserve"> </w:t>
      </w:r>
      <w:proofErr w:type="spellStart"/>
      <w:r w:rsidRPr="002F027D">
        <w:rPr>
          <w:rFonts w:ascii="Comic Sans MS" w:hAnsi="Comic Sans MS"/>
        </w:rPr>
        <w:t>allé</w:t>
      </w:r>
      <w:r w:rsidRPr="002F027D">
        <w:rPr>
          <w:rFonts w:ascii="Comic Sans MS" w:hAnsi="Comic Sans MS"/>
          <w:b/>
        </w:rPr>
        <w:t>es</w:t>
      </w:r>
      <w:proofErr w:type="spellEnd"/>
      <w:r w:rsidRPr="002F027D">
        <w:rPr>
          <w:rFonts w:ascii="Comic Sans MS" w:hAnsi="Comic Sans MS"/>
        </w:rPr>
        <w:t>- they girls went)</w:t>
      </w:r>
    </w:p>
    <w:p w:rsidR="00A27C9E" w:rsidRPr="002F027D" w:rsidRDefault="00A27C9E" w:rsidP="002F027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2F027D">
        <w:rPr>
          <w:rFonts w:ascii="Comic Sans MS" w:hAnsi="Comic Sans MS"/>
        </w:rPr>
        <w:t>There is no change to the past participle if a boy did the action</w:t>
      </w:r>
      <w:r w:rsidR="002F027D">
        <w:rPr>
          <w:rFonts w:ascii="Comic Sans MS" w:hAnsi="Comic Sans MS"/>
        </w:rPr>
        <w:t xml:space="preserve"> (</w:t>
      </w:r>
      <w:proofErr w:type="spellStart"/>
      <w:r w:rsidR="002F027D">
        <w:rPr>
          <w:rFonts w:ascii="Comic Sans MS" w:hAnsi="Comic Sans MS"/>
        </w:rPr>
        <w:t>il</w:t>
      </w:r>
      <w:proofErr w:type="spellEnd"/>
      <w:r w:rsidR="002F027D">
        <w:rPr>
          <w:rFonts w:ascii="Comic Sans MS" w:hAnsi="Comic Sans MS"/>
        </w:rPr>
        <w:t xml:space="preserve"> </w:t>
      </w:r>
      <w:proofErr w:type="spellStart"/>
      <w:r w:rsidR="002F027D">
        <w:rPr>
          <w:rFonts w:ascii="Comic Sans MS" w:hAnsi="Comic Sans MS"/>
        </w:rPr>
        <w:t>est</w:t>
      </w:r>
      <w:proofErr w:type="spellEnd"/>
      <w:r w:rsidR="002F027D">
        <w:rPr>
          <w:rFonts w:ascii="Comic Sans MS" w:hAnsi="Comic Sans MS"/>
        </w:rPr>
        <w:t xml:space="preserve"> </w:t>
      </w:r>
      <w:proofErr w:type="spellStart"/>
      <w:r w:rsidR="002F027D">
        <w:rPr>
          <w:rFonts w:ascii="Comic Sans MS" w:hAnsi="Comic Sans MS"/>
        </w:rPr>
        <w:t>allé</w:t>
      </w:r>
      <w:proofErr w:type="spellEnd"/>
      <w:r w:rsidR="002F027D">
        <w:rPr>
          <w:rFonts w:ascii="Comic Sans MS" w:hAnsi="Comic Sans MS"/>
        </w:rPr>
        <w:t>- he went)</w:t>
      </w:r>
    </w:p>
    <w:p w:rsidR="002B3250" w:rsidRDefault="002B3250" w:rsidP="002B3250">
      <w:pPr>
        <w:rPr>
          <w:rFonts w:ascii="Comic Sans MS" w:hAnsi="Comic Sans MS"/>
        </w:rPr>
      </w:pPr>
    </w:p>
    <w:p w:rsidR="002B3250" w:rsidRDefault="002B3250" w:rsidP="002F027D">
      <w:pPr>
        <w:ind w:left="1440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b/>
          <w:lang w:val="fr-FR"/>
        </w:rPr>
        <w:t>je</w:t>
      </w:r>
      <w:proofErr w:type="gramEnd"/>
      <w:r>
        <w:rPr>
          <w:rFonts w:ascii="Comic Sans MS" w:hAnsi="Comic Sans MS"/>
          <w:b/>
          <w:lang w:val="fr-FR"/>
        </w:rPr>
        <w:t xml:space="preserve"> suis</w:t>
      </w:r>
      <w:r>
        <w:rPr>
          <w:rFonts w:ascii="Comic Sans MS" w:hAnsi="Comic Sans MS"/>
          <w:lang w:val="fr-FR"/>
        </w:rPr>
        <w:t xml:space="preserve"> allé(e)                               </w:t>
      </w:r>
      <w:r>
        <w:rPr>
          <w:rFonts w:ascii="Comic Sans MS" w:hAnsi="Comic Sans MS"/>
          <w:b/>
          <w:lang w:val="fr-FR"/>
        </w:rPr>
        <w:t>nous sommes</w:t>
      </w:r>
      <w:r>
        <w:rPr>
          <w:rFonts w:ascii="Comic Sans MS" w:hAnsi="Comic Sans MS"/>
          <w:lang w:val="fr-FR"/>
        </w:rPr>
        <w:t xml:space="preserve"> allé(e)s</w:t>
      </w:r>
    </w:p>
    <w:p w:rsidR="002B3250" w:rsidRDefault="002B3250" w:rsidP="002F027D">
      <w:pPr>
        <w:ind w:left="1440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b/>
          <w:lang w:val="fr-FR"/>
        </w:rPr>
        <w:t>tu</w:t>
      </w:r>
      <w:proofErr w:type="gramEnd"/>
      <w:r>
        <w:rPr>
          <w:rFonts w:ascii="Comic Sans MS" w:hAnsi="Comic Sans MS"/>
          <w:b/>
          <w:lang w:val="fr-FR"/>
        </w:rPr>
        <w:t xml:space="preserve"> es</w:t>
      </w:r>
      <w:r>
        <w:rPr>
          <w:rFonts w:ascii="Comic Sans MS" w:hAnsi="Comic Sans MS"/>
          <w:lang w:val="fr-FR"/>
        </w:rPr>
        <w:t xml:space="preserve"> allé(e)                                  </w:t>
      </w:r>
      <w:r>
        <w:rPr>
          <w:rFonts w:ascii="Comic Sans MS" w:hAnsi="Comic Sans MS"/>
          <w:b/>
          <w:lang w:val="fr-FR"/>
        </w:rPr>
        <w:t>vous êtes</w:t>
      </w:r>
      <w:r>
        <w:rPr>
          <w:rFonts w:ascii="Comic Sans MS" w:hAnsi="Comic Sans MS"/>
          <w:lang w:val="fr-FR"/>
        </w:rPr>
        <w:t xml:space="preserve"> allé(e)s</w:t>
      </w:r>
    </w:p>
    <w:p w:rsidR="002B3250" w:rsidRDefault="002B3250" w:rsidP="002F027D">
      <w:pPr>
        <w:ind w:left="1440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b/>
          <w:lang w:val="fr-FR"/>
        </w:rPr>
        <w:t>il</w:t>
      </w:r>
      <w:proofErr w:type="gramEnd"/>
      <w:r>
        <w:rPr>
          <w:rFonts w:ascii="Comic Sans MS" w:hAnsi="Comic Sans MS"/>
          <w:b/>
          <w:lang w:val="fr-FR"/>
        </w:rPr>
        <w:t xml:space="preserve"> est</w:t>
      </w:r>
      <w:r>
        <w:rPr>
          <w:rFonts w:ascii="Comic Sans MS" w:hAnsi="Comic Sans MS"/>
          <w:lang w:val="fr-FR"/>
        </w:rPr>
        <w:t xml:space="preserve"> allé                                      </w:t>
      </w:r>
      <w:r>
        <w:rPr>
          <w:rFonts w:ascii="Comic Sans MS" w:hAnsi="Comic Sans MS"/>
          <w:b/>
          <w:lang w:val="fr-FR"/>
        </w:rPr>
        <w:t>ils sont</w:t>
      </w:r>
      <w:r>
        <w:rPr>
          <w:rFonts w:ascii="Comic Sans MS" w:hAnsi="Comic Sans MS"/>
          <w:lang w:val="fr-FR"/>
        </w:rPr>
        <w:t xml:space="preserve"> allés</w:t>
      </w:r>
    </w:p>
    <w:p w:rsidR="002B3250" w:rsidRDefault="002B3250" w:rsidP="002F027D">
      <w:pPr>
        <w:ind w:left="1440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b/>
          <w:lang w:val="fr-FR"/>
        </w:rPr>
        <w:t>elle</w:t>
      </w:r>
      <w:proofErr w:type="gramEnd"/>
      <w:r>
        <w:rPr>
          <w:rFonts w:ascii="Comic Sans MS" w:hAnsi="Comic Sans MS"/>
          <w:b/>
          <w:lang w:val="fr-FR"/>
        </w:rPr>
        <w:t xml:space="preserve"> est</w:t>
      </w:r>
      <w:r>
        <w:rPr>
          <w:rFonts w:ascii="Comic Sans MS" w:hAnsi="Comic Sans MS"/>
          <w:lang w:val="fr-FR"/>
        </w:rPr>
        <w:t xml:space="preserve"> allée                                 </w:t>
      </w:r>
      <w:r>
        <w:rPr>
          <w:rFonts w:ascii="Comic Sans MS" w:hAnsi="Comic Sans MS"/>
          <w:b/>
          <w:lang w:val="fr-FR"/>
        </w:rPr>
        <w:t>elles sont</w:t>
      </w:r>
      <w:r>
        <w:rPr>
          <w:rFonts w:ascii="Comic Sans MS" w:hAnsi="Comic Sans MS"/>
          <w:lang w:val="fr-FR"/>
        </w:rPr>
        <w:t xml:space="preserve"> allées</w:t>
      </w:r>
    </w:p>
    <w:p w:rsidR="002B3250" w:rsidRDefault="002B3250" w:rsidP="002B3250">
      <w:pPr>
        <w:rPr>
          <w:rFonts w:ascii="Comic Sans MS" w:hAnsi="Comic Sans MS"/>
          <w:lang w:val="fr-FR"/>
        </w:rPr>
      </w:pPr>
    </w:p>
    <w:p w:rsidR="002B3250" w:rsidRPr="002D16BA" w:rsidRDefault="002B3250" w:rsidP="00A27C9E">
      <w:pPr>
        <w:pStyle w:val="ListParagraph"/>
        <w:numPr>
          <w:ilvl w:val="0"/>
          <w:numId w:val="4"/>
        </w:numPr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>Look at the full paradigm of ‘se laver-to wash oneself’ (a reflexive verb) :</w:t>
      </w:r>
    </w:p>
    <w:p w:rsidR="002B3250" w:rsidRDefault="002B3250" w:rsidP="00A27C9E">
      <w:pPr>
        <w:ind w:firstLine="72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(*note : the </w:t>
      </w:r>
      <w:proofErr w:type="spellStart"/>
      <w:r>
        <w:rPr>
          <w:rFonts w:ascii="Comic Sans MS" w:hAnsi="Comic Sans MS"/>
          <w:lang w:val="fr-FR"/>
        </w:rPr>
        <w:t>reflexive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pronouns</w:t>
      </w:r>
      <w:proofErr w:type="spellEnd"/>
      <w:r>
        <w:rPr>
          <w:rFonts w:ascii="Comic Sans MS" w:hAnsi="Comic Sans MS"/>
          <w:lang w:val="fr-FR"/>
        </w:rPr>
        <w:t xml:space="preserve"> have been </w:t>
      </w:r>
      <w:proofErr w:type="spellStart"/>
      <w:r>
        <w:rPr>
          <w:rFonts w:ascii="Comic Sans MS" w:hAnsi="Comic Sans MS"/>
          <w:lang w:val="fr-FR"/>
        </w:rPr>
        <w:t>added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e.g</w:t>
      </w:r>
      <w:proofErr w:type="spellEnd"/>
      <w:r>
        <w:rPr>
          <w:rFonts w:ascii="Comic Sans MS" w:hAnsi="Comic Sans MS"/>
          <w:lang w:val="fr-FR"/>
        </w:rPr>
        <w:t>. me, te, se, se, nous…)</w:t>
      </w:r>
    </w:p>
    <w:p w:rsidR="002B3250" w:rsidRDefault="002B3250" w:rsidP="002B3250">
      <w:pPr>
        <w:rPr>
          <w:rFonts w:ascii="Comic Sans MS" w:hAnsi="Comic Sans MS"/>
          <w:lang w:val="fr-FR"/>
        </w:rPr>
      </w:pPr>
    </w:p>
    <w:p w:rsidR="002B3250" w:rsidRDefault="002B3250" w:rsidP="002F027D">
      <w:pPr>
        <w:ind w:left="1440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b/>
          <w:lang w:val="fr-FR"/>
        </w:rPr>
        <w:t>je</w:t>
      </w:r>
      <w:proofErr w:type="gramEnd"/>
      <w:r>
        <w:rPr>
          <w:rFonts w:ascii="Comic Sans MS" w:hAnsi="Comic Sans MS"/>
          <w:lang w:val="fr-FR"/>
        </w:rPr>
        <w:t xml:space="preserve"> me </w:t>
      </w:r>
      <w:r>
        <w:rPr>
          <w:rFonts w:ascii="Comic Sans MS" w:hAnsi="Comic Sans MS"/>
          <w:b/>
          <w:lang w:val="fr-FR"/>
        </w:rPr>
        <w:t>suis</w:t>
      </w:r>
      <w:r>
        <w:rPr>
          <w:rFonts w:ascii="Comic Sans MS" w:hAnsi="Comic Sans MS"/>
          <w:lang w:val="fr-FR"/>
        </w:rPr>
        <w:t xml:space="preserve"> lavé(e)                          </w:t>
      </w:r>
      <w:r>
        <w:rPr>
          <w:rFonts w:ascii="Comic Sans MS" w:hAnsi="Comic Sans MS"/>
          <w:b/>
          <w:lang w:val="fr-FR"/>
        </w:rPr>
        <w:t>nous</w:t>
      </w:r>
      <w:r>
        <w:rPr>
          <w:rFonts w:ascii="Comic Sans MS" w:hAnsi="Comic Sans MS"/>
          <w:lang w:val="fr-FR"/>
        </w:rPr>
        <w:t xml:space="preserve"> nous </w:t>
      </w:r>
      <w:r>
        <w:rPr>
          <w:rFonts w:ascii="Comic Sans MS" w:hAnsi="Comic Sans MS"/>
          <w:b/>
          <w:lang w:val="fr-FR"/>
        </w:rPr>
        <w:t>sommes</w:t>
      </w:r>
      <w:r>
        <w:rPr>
          <w:rFonts w:ascii="Comic Sans MS" w:hAnsi="Comic Sans MS"/>
          <w:lang w:val="fr-FR"/>
        </w:rPr>
        <w:t xml:space="preserve"> lavé(e)s</w:t>
      </w:r>
    </w:p>
    <w:p w:rsidR="002B3250" w:rsidRDefault="002B3250" w:rsidP="002F027D">
      <w:pPr>
        <w:ind w:left="1440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b/>
          <w:lang w:val="fr-FR"/>
        </w:rPr>
        <w:t>tu</w:t>
      </w:r>
      <w:proofErr w:type="gramEnd"/>
      <w:r>
        <w:rPr>
          <w:rFonts w:ascii="Comic Sans MS" w:hAnsi="Comic Sans MS"/>
          <w:lang w:val="fr-FR"/>
        </w:rPr>
        <w:t xml:space="preserve"> t’</w:t>
      </w:r>
      <w:r>
        <w:rPr>
          <w:rFonts w:ascii="Comic Sans MS" w:hAnsi="Comic Sans MS"/>
          <w:b/>
          <w:lang w:val="fr-FR"/>
        </w:rPr>
        <w:t>es</w:t>
      </w:r>
      <w:r>
        <w:rPr>
          <w:rFonts w:ascii="Comic Sans MS" w:hAnsi="Comic Sans MS"/>
          <w:lang w:val="fr-FR"/>
        </w:rPr>
        <w:t xml:space="preserve"> lavé(e)                                </w:t>
      </w:r>
      <w:r>
        <w:rPr>
          <w:rFonts w:ascii="Comic Sans MS" w:hAnsi="Comic Sans MS"/>
          <w:b/>
          <w:lang w:val="fr-FR"/>
        </w:rPr>
        <w:t>vous</w:t>
      </w:r>
      <w:r>
        <w:rPr>
          <w:rFonts w:ascii="Comic Sans MS" w:hAnsi="Comic Sans MS"/>
          <w:lang w:val="fr-FR"/>
        </w:rPr>
        <w:t xml:space="preserve"> vous </w:t>
      </w:r>
      <w:r>
        <w:rPr>
          <w:rFonts w:ascii="Comic Sans MS" w:hAnsi="Comic Sans MS"/>
          <w:b/>
          <w:lang w:val="fr-FR"/>
        </w:rPr>
        <w:t>êtes</w:t>
      </w:r>
      <w:r>
        <w:rPr>
          <w:rFonts w:ascii="Comic Sans MS" w:hAnsi="Comic Sans MS"/>
          <w:lang w:val="fr-FR"/>
        </w:rPr>
        <w:t xml:space="preserve"> lavé(e)s</w:t>
      </w:r>
    </w:p>
    <w:p w:rsidR="002B3250" w:rsidRDefault="002B3250" w:rsidP="002F027D">
      <w:pPr>
        <w:ind w:left="1440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b/>
          <w:lang w:val="fr-FR"/>
        </w:rPr>
        <w:t>il</w:t>
      </w:r>
      <w:proofErr w:type="gramEnd"/>
      <w:r>
        <w:rPr>
          <w:rFonts w:ascii="Comic Sans MS" w:hAnsi="Comic Sans MS"/>
          <w:lang w:val="fr-FR"/>
        </w:rPr>
        <w:t xml:space="preserve"> s’</w:t>
      </w:r>
      <w:r>
        <w:rPr>
          <w:rFonts w:ascii="Comic Sans MS" w:hAnsi="Comic Sans MS"/>
          <w:b/>
          <w:lang w:val="fr-FR"/>
        </w:rPr>
        <w:t>est</w:t>
      </w:r>
      <w:r>
        <w:rPr>
          <w:rFonts w:ascii="Comic Sans MS" w:hAnsi="Comic Sans MS"/>
          <w:lang w:val="fr-FR"/>
        </w:rPr>
        <w:t xml:space="preserve"> lavé                                    </w:t>
      </w:r>
      <w:r>
        <w:rPr>
          <w:rFonts w:ascii="Comic Sans MS" w:hAnsi="Comic Sans MS"/>
          <w:b/>
          <w:lang w:val="fr-FR"/>
        </w:rPr>
        <w:t>ils</w:t>
      </w:r>
      <w:r>
        <w:rPr>
          <w:rFonts w:ascii="Comic Sans MS" w:hAnsi="Comic Sans MS"/>
          <w:lang w:val="fr-FR"/>
        </w:rPr>
        <w:t xml:space="preserve"> se </w:t>
      </w:r>
      <w:r>
        <w:rPr>
          <w:rFonts w:ascii="Comic Sans MS" w:hAnsi="Comic Sans MS"/>
          <w:b/>
          <w:lang w:val="fr-FR"/>
        </w:rPr>
        <w:t>sont</w:t>
      </w:r>
      <w:r>
        <w:rPr>
          <w:rFonts w:ascii="Comic Sans MS" w:hAnsi="Comic Sans MS"/>
          <w:lang w:val="fr-FR"/>
        </w:rPr>
        <w:t xml:space="preserve"> lavés</w:t>
      </w:r>
    </w:p>
    <w:p w:rsidR="002B3250" w:rsidRDefault="002B3250" w:rsidP="002F027D">
      <w:pPr>
        <w:ind w:left="1440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b/>
          <w:lang w:val="fr-FR"/>
        </w:rPr>
        <w:t>elle</w:t>
      </w:r>
      <w:proofErr w:type="gramEnd"/>
      <w:r>
        <w:rPr>
          <w:rFonts w:ascii="Comic Sans MS" w:hAnsi="Comic Sans MS"/>
          <w:lang w:val="fr-FR"/>
        </w:rPr>
        <w:t xml:space="preserve"> s’</w:t>
      </w:r>
      <w:r>
        <w:rPr>
          <w:rFonts w:ascii="Comic Sans MS" w:hAnsi="Comic Sans MS"/>
          <w:b/>
          <w:lang w:val="fr-FR"/>
        </w:rPr>
        <w:t>est</w:t>
      </w:r>
      <w:r>
        <w:rPr>
          <w:rFonts w:ascii="Comic Sans MS" w:hAnsi="Comic Sans MS"/>
          <w:lang w:val="fr-FR"/>
        </w:rPr>
        <w:t xml:space="preserve"> lavée                               </w:t>
      </w:r>
      <w:r>
        <w:rPr>
          <w:rFonts w:ascii="Comic Sans MS" w:hAnsi="Comic Sans MS"/>
          <w:b/>
          <w:lang w:val="fr-FR"/>
        </w:rPr>
        <w:t>elles</w:t>
      </w:r>
      <w:r>
        <w:rPr>
          <w:rFonts w:ascii="Comic Sans MS" w:hAnsi="Comic Sans MS"/>
          <w:lang w:val="fr-FR"/>
        </w:rPr>
        <w:t xml:space="preserve"> se </w:t>
      </w:r>
      <w:r>
        <w:rPr>
          <w:rFonts w:ascii="Comic Sans MS" w:hAnsi="Comic Sans MS"/>
          <w:b/>
          <w:lang w:val="fr-FR"/>
        </w:rPr>
        <w:t>sont</w:t>
      </w:r>
      <w:r>
        <w:rPr>
          <w:rFonts w:ascii="Comic Sans MS" w:hAnsi="Comic Sans MS"/>
          <w:lang w:val="fr-FR"/>
        </w:rPr>
        <w:t xml:space="preserve"> lavées</w:t>
      </w:r>
    </w:p>
    <w:p w:rsidR="00A27C9E" w:rsidRDefault="00A27C9E" w:rsidP="002B3250">
      <w:pPr>
        <w:rPr>
          <w:rFonts w:ascii="Comic Sans MS" w:hAnsi="Comic Sans MS"/>
          <w:lang w:val="fr-FR"/>
        </w:rPr>
      </w:pPr>
    </w:p>
    <w:p w:rsidR="002B3250" w:rsidRPr="002F027D" w:rsidRDefault="002B3250" w:rsidP="00A27C9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2F027D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The </w:t>
      </w:r>
      <w:proofErr w:type="spellStart"/>
      <w:r w:rsidR="002F027D">
        <w:rPr>
          <w:rFonts w:ascii="Comic Sans MS" w:hAnsi="Comic Sans MS"/>
          <w:b/>
          <w:sz w:val="28"/>
          <w:szCs w:val="28"/>
          <w:u w:val="single"/>
          <w:lang w:val="fr-FR"/>
        </w:rPr>
        <w:t>Past</w:t>
      </w:r>
      <w:proofErr w:type="spellEnd"/>
      <w:r w:rsidR="002F027D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</w:t>
      </w:r>
      <w:proofErr w:type="spellStart"/>
      <w:r w:rsidR="002F027D">
        <w:rPr>
          <w:rFonts w:ascii="Comic Sans MS" w:hAnsi="Comic Sans MS"/>
          <w:b/>
          <w:sz w:val="28"/>
          <w:szCs w:val="28"/>
          <w:u w:val="single"/>
          <w:lang w:val="fr-FR"/>
        </w:rPr>
        <w:t>P</w:t>
      </w:r>
      <w:r w:rsidRPr="002F027D">
        <w:rPr>
          <w:rFonts w:ascii="Comic Sans MS" w:hAnsi="Comic Sans MS"/>
          <w:b/>
          <w:sz w:val="28"/>
          <w:szCs w:val="28"/>
          <w:u w:val="single"/>
          <w:lang w:val="fr-FR"/>
        </w:rPr>
        <w:t>articiple</w:t>
      </w:r>
      <w:proofErr w:type="spellEnd"/>
    </w:p>
    <w:p w:rsidR="002B3250" w:rsidRPr="002D16BA" w:rsidRDefault="002B3250" w:rsidP="00A27C9E">
      <w:pPr>
        <w:ind w:firstLine="360"/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To form the past participle </w:t>
      </w:r>
      <w:proofErr w:type="gramStart"/>
      <w:r w:rsidRPr="002D16BA">
        <w:rPr>
          <w:rFonts w:ascii="Comic Sans MS" w:hAnsi="Comic Sans MS"/>
          <w:lang w:val="en-IE"/>
        </w:rPr>
        <w:t>for :</w:t>
      </w:r>
      <w:proofErr w:type="gramEnd"/>
    </w:p>
    <w:p w:rsidR="002B3250" w:rsidRPr="002D16BA" w:rsidRDefault="002B3250" w:rsidP="00A27C9E">
      <w:pPr>
        <w:numPr>
          <w:ilvl w:val="2"/>
          <w:numId w:val="2"/>
        </w:numPr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ER verbs : </w:t>
      </w:r>
      <w:r w:rsidR="002F027D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 xml:space="preserve">knock the ‘ER’ off the infinitive and add ‘é’  </w:t>
      </w:r>
      <w:r w:rsidR="002F027D" w:rsidRPr="002D16BA">
        <w:rPr>
          <w:rFonts w:ascii="Comic Sans MS" w:hAnsi="Comic Sans MS"/>
          <w:lang w:val="en-IE"/>
        </w:rPr>
        <w:tab/>
      </w:r>
      <w:r w:rsidR="002F027D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 xml:space="preserve">e.g. manger&gt; </w:t>
      </w:r>
      <w:proofErr w:type="spellStart"/>
      <w:r w:rsidRPr="002D16BA">
        <w:rPr>
          <w:rFonts w:ascii="Comic Sans MS" w:hAnsi="Comic Sans MS"/>
          <w:lang w:val="en-IE"/>
        </w:rPr>
        <w:t>mang</w:t>
      </w:r>
      <w:r w:rsidRPr="002D16BA">
        <w:rPr>
          <w:rFonts w:ascii="Comic Sans MS" w:hAnsi="Comic Sans MS"/>
          <w:b/>
          <w:lang w:val="en-IE"/>
        </w:rPr>
        <w:t>é</w:t>
      </w:r>
      <w:proofErr w:type="spellEnd"/>
    </w:p>
    <w:p w:rsidR="002B3250" w:rsidRPr="002D16BA" w:rsidRDefault="002B3250" w:rsidP="00A27C9E">
      <w:pPr>
        <w:numPr>
          <w:ilvl w:val="2"/>
          <w:numId w:val="2"/>
        </w:numPr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IR verbs : </w:t>
      </w:r>
      <w:r w:rsidR="002F027D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 xml:space="preserve">knock the ‘IR’ off the infinitive and add ‘i’   </w:t>
      </w:r>
      <w:r w:rsidR="002F027D" w:rsidRPr="002D16BA">
        <w:rPr>
          <w:rFonts w:ascii="Comic Sans MS" w:hAnsi="Comic Sans MS"/>
          <w:lang w:val="en-IE"/>
        </w:rPr>
        <w:tab/>
      </w:r>
      <w:r w:rsidR="002F027D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 xml:space="preserve">e.g. </w:t>
      </w:r>
      <w:proofErr w:type="spellStart"/>
      <w:r w:rsidRPr="002D16BA">
        <w:rPr>
          <w:rFonts w:ascii="Comic Sans MS" w:hAnsi="Comic Sans MS"/>
          <w:lang w:val="en-IE"/>
        </w:rPr>
        <w:t>choisir</w:t>
      </w:r>
      <w:proofErr w:type="spellEnd"/>
      <w:r w:rsidRPr="002D16BA">
        <w:rPr>
          <w:rFonts w:ascii="Comic Sans MS" w:hAnsi="Comic Sans MS"/>
          <w:lang w:val="en-IE"/>
        </w:rPr>
        <w:t xml:space="preserve">&gt; </w:t>
      </w:r>
      <w:proofErr w:type="spellStart"/>
      <w:r w:rsidRPr="002D16BA">
        <w:rPr>
          <w:rFonts w:ascii="Comic Sans MS" w:hAnsi="Comic Sans MS"/>
          <w:lang w:val="en-IE"/>
        </w:rPr>
        <w:t>chois</w:t>
      </w:r>
      <w:r w:rsidRPr="002D16BA">
        <w:rPr>
          <w:rFonts w:ascii="Comic Sans MS" w:hAnsi="Comic Sans MS"/>
          <w:b/>
          <w:lang w:val="en-IE"/>
        </w:rPr>
        <w:t>i</w:t>
      </w:r>
      <w:proofErr w:type="spellEnd"/>
    </w:p>
    <w:p w:rsidR="002B3250" w:rsidRPr="002D16BA" w:rsidRDefault="002B3250" w:rsidP="00A27C9E">
      <w:pPr>
        <w:numPr>
          <w:ilvl w:val="2"/>
          <w:numId w:val="2"/>
        </w:numPr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RE verbs : </w:t>
      </w:r>
      <w:r w:rsidR="002F027D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 xml:space="preserve">knock the ‘RE’ off the infinitive and add ‘u’  </w:t>
      </w:r>
      <w:r w:rsidR="002F027D" w:rsidRPr="002D16BA">
        <w:rPr>
          <w:rFonts w:ascii="Comic Sans MS" w:hAnsi="Comic Sans MS"/>
          <w:lang w:val="en-IE"/>
        </w:rPr>
        <w:tab/>
      </w:r>
      <w:r w:rsidR="002F027D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 xml:space="preserve">e.g. </w:t>
      </w:r>
      <w:proofErr w:type="spellStart"/>
      <w:r w:rsidRPr="002D16BA">
        <w:rPr>
          <w:rFonts w:ascii="Comic Sans MS" w:hAnsi="Comic Sans MS"/>
          <w:lang w:val="en-IE"/>
        </w:rPr>
        <w:t>perdre</w:t>
      </w:r>
      <w:proofErr w:type="spellEnd"/>
      <w:r w:rsidRPr="002D16BA">
        <w:rPr>
          <w:rFonts w:ascii="Comic Sans MS" w:hAnsi="Comic Sans MS"/>
          <w:lang w:val="en-IE"/>
        </w:rPr>
        <w:t xml:space="preserve">&gt; </w:t>
      </w:r>
      <w:proofErr w:type="spellStart"/>
      <w:r w:rsidRPr="002D16BA">
        <w:rPr>
          <w:rFonts w:ascii="Comic Sans MS" w:hAnsi="Comic Sans MS"/>
          <w:lang w:val="en-IE"/>
        </w:rPr>
        <w:t>perd</w:t>
      </w:r>
      <w:r w:rsidRPr="002D16BA">
        <w:rPr>
          <w:rFonts w:ascii="Comic Sans MS" w:hAnsi="Comic Sans MS"/>
          <w:b/>
          <w:lang w:val="en-IE"/>
        </w:rPr>
        <w:t>u</w:t>
      </w:r>
      <w:proofErr w:type="spellEnd"/>
    </w:p>
    <w:p w:rsidR="002B3250" w:rsidRPr="002D16BA" w:rsidRDefault="002B3250" w:rsidP="002B3250">
      <w:pPr>
        <w:ind w:left="283"/>
        <w:rPr>
          <w:rFonts w:ascii="Comic Sans MS" w:hAnsi="Comic Sans MS"/>
          <w:lang w:val="en-IE"/>
        </w:rPr>
      </w:pPr>
    </w:p>
    <w:p w:rsidR="006A61A5" w:rsidRPr="002D16BA" w:rsidRDefault="006A61A5" w:rsidP="006A61A5">
      <w:pPr>
        <w:ind w:left="436"/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However, the following verbs are irregular and their past participles must be learnt </w:t>
      </w:r>
      <w:proofErr w:type="gramStart"/>
      <w:r w:rsidRPr="002D16BA">
        <w:rPr>
          <w:rFonts w:ascii="Comic Sans MS" w:hAnsi="Comic Sans MS"/>
          <w:lang w:val="en-IE"/>
        </w:rPr>
        <w:t>off :</w:t>
      </w:r>
      <w:proofErr w:type="gramEnd"/>
    </w:p>
    <w:tbl>
      <w:tblPr>
        <w:tblStyle w:val="TableGrid"/>
        <w:tblpPr w:leftFromText="180" w:rightFromText="180" w:vertAnchor="text" w:horzAnchor="margin" w:tblpY="134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6A61A5" w:rsidRPr="006A61A5" w:rsidTr="006A61A5">
        <w:trPr>
          <w:trHeight w:val="51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jc w:val="center"/>
              <w:textAlignment w:val="baseline"/>
              <w:rPr>
                <w:rFonts w:ascii="Comic Sans MS" w:eastAsiaTheme="minorEastAsia" w:hAnsi="Comic Sans MS" w:cstheme="minorBidi"/>
                <w:b/>
                <w:color w:val="000000" w:themeColor="text1"/>
                <w:u w:val="single"/>
                <w:lang w:val="en-IE"/>
              </w:rPr>
            </w:pPr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u w:val="single"/>
                <w:lang w:val="en-IE"/>
              </w:rPr>
              <w:t>Infinitive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jc w:val="center"/>
              <w:textAlignment w:val="baseline"/>
              <w:rPr>
                <w:rFonts w:ascii="Comic Sans MS" w:eastAsiaTheme="minorEastAsia" w:hAnsi="Comic Sans MS" w:cstheme="minorBidi"/>
                <w:b/>
                <w:color w:val="000000" w:themeColor="text1"/>
                <w:u w:val="single"/>
                <w:lang w:val="en-IE"/>
              </w:rPr>
            </w:pPr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u w:val="single"/>
                <w:lang w:val="en-IE"/>
              </w:rPr>
              <w:t>Past Tense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Boire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drink)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bu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drank)</w:t>
            </w:r>
          </w:p>
        </w:tc>
      </w:tr>
      <w:tr w:rsidR="006A0794" w:rsidRPr="006A61A5" w:rsidTr="006A61A5">
        <w:trPr>
          <w:trHeight w:val="514"/>
        </w:trPr>
        <w:tc>
          <w:tcPr>
            <w:tcW w:w="4644" w:type="dxa"/>
          </w:tcPr>
          <w:p w:rsidR="006A0794" w:rsidRPr="006A61A5" w:rsidRDefault="006A0794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Devoir (to have to)</w:t>
            </w:r>
          </w:p>
        </w:tc>
        <w:tc>
          <w:tcPr>
            <w:tcW w:w="5812" w:type="dxa"/>
          </w:tcPr>
          <w:p w:rsidR="006A0794" w:rsidRPr="006A61A5" w:rsidRDefault="006A0794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r w:rsidRPr="006A0794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du</w:t>
            </w:r>
            <w:r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 xml:space="preserve"> </w:t>
            </w:r>
            <w:r w:rsidRPr="006A0794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(I had to)</w:t>
            </w:r>
          </w:p>
        </w:tc>
      </w:tr>
      <w:tr w:rsidR="006A61A5" w:rsidRPr="006A61A5" w:rsidTr="006A61A5">
        <w:trPr>
          <w:trHeight w:val="51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Avoir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have)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eu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had)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Lire (to read)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lu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read)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Pouvoir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be able to)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pu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was able to)</w:t>
            </w:r>
          </w:p>
        </w:tc>
      </w:tr>
      <w:tr w:rsidR="002D16BA" w:rsidRPr="006A61A5" w:rsidTr="006A61A5">
        <w:trPr>
          <w:trHeight w:val="504"/>
        </w:trPr>
        <w:tc>
          <w:tcPr>
            <w:tcW w:w="4644" w:type="dxa"/>
          </w:tcPr>
          <w:p w:rsidR="002D16BA" w:rsidRPr="006A61A5" w:rsidRDefault="002D16BA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Pleuvoir</w:t>
            </w:r>
            <w:proofErr w:type="spellEnd"/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rain)</w:t>
            </w:r>
          </w:p>
        </w:tc>
        <w:tc>
          <w:tcPr>
            <w:tcW w:w="5812" w:type="dxa"/>
          </w:tcPr>
          <w:p w:rsidR="002D16BA" w:rsidRPr="006A61A5" w:rsidRDefault="002D16BA" w:rsidP="002D16BA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Il a </w:t>
            </w:r>
            <w:proofErr w:type="spellStart"/>
            <w:r w:rsidRPr="002D16BA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plu</w:t>
            </w:r>
            <w:proofErr w:type="spellEnd"/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(It has rained)</w:t>
            </w:r>
            <w:bookmarkStart w:id="0" w:name="_GoBack"/>
            <w:bookmarkEnd w:id="0"/>
          </w:p>
        </w:tc>
      </w:tr>
      <w:tr w:rsidR="006A61A5" w:rsidRPr="006A61A5" w:rsidTr="006A61A5">
        <w:trPr>
          <w:trHeight w:val="51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Savoir (to know-info.)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su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knew- info.)</w:t>
            </w:r>
          </w:p>
        </w:tc>
      </w:tr>
      <w:tr w:rsidR="006A0794" w:rsidRPr="006A61A5" w:rsidTr="006A61A5">
        <w:trPr>
          <w:trHeight w:val="514"/>
        </w:trPr>
        <w:tc>
          <w:tcPr>
            <w:tcW w:w="4644" w:type="dxa"/>
          </w:tcPr>
          <w:p w:rsidR="006A0794" w:rsidRPr="006A61A5" w:rsidRDefault="006A0794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Voir</w:t>
            </w:r>
            <w:proofErr w:type="spellEnd"/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see)</w:t>
            </w:r>
          </w:p>
        </w:tc>
        <w:tc>
          <w:tcPr>
            <w:tcW w:w="5812" w:type="dxa"/>
          </w:tcPr>
          <w:p w:rsidR="006A0794" w:rsidRPr="006A61A5" w:rsidRDefault="006A0794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r w:rsidRPr="006A0794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vu</w:t>
            </w:r>
            <w:r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saw)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Croire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believe)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cru</w:t>
            </w:r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believed)</w:t>
            </w:r>
          </w:p>
        </w:tc>
      </w:tr>
      <w:tr w:rsidR="006A61A5" w:rsidRPr="006A61A5" w:rsidTr="006A61A5">
        <w:trPr>
          <w:trHeight w:val="535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Connaître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know-people)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connu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knew-people)</w:t>
            </w:r>
          </w:p>
        </w:tc>
      </w:tr>
      <w:tr w:rsidR="006A61A5" w:rsidRPr="006A61A5" w:rsidTr="006A61A5">
        <w:trPr>
          <w:trHeight w:val="51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Courir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run)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couru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ran)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lastRenderedPageBreak/>
              <w:t>Recevoir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receive)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reçu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received)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Tenir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keep)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tenu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kept)</w:t>
            </w:r>
          </w:p>
        </w:tc>
      </w:tr>
      <w:tr w:rsidR="006A61A5" w:rsidRPr="006A61A5" w:rsidTr="006A61A5">
        <w:trPr>
          <w:trHeight w:val="51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Vivre (to live)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vécu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lived)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Vouloir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want)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voulu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wanted)</w:t>
            </w:r>
          </w:p>
        </w:tc>
      </w:tr>
      <w:tr w:rsidR="006A61A5" w:rsidRPr="006A61A5" w:rsidTr="006A61A5">
        <w:trPr>
          <w:trHeight w:val="51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Conduire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drive)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conduit</w:t>
            </w:r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drove)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Dire (to say)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dit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said)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Écrire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write)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écrit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wrote)</w:t>
            </w:r>
          </w:p>
        </w:tc>
      </w:tr>
      <w:tr w:rsidR="006A61A5" w:rsidRPr="006A61A5" w:rsidTr="006A61A5">
        <w:trPr>
          <w:trHeight w:val="51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Mettre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put)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mis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put)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Prendre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take)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pris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took)</w:t>
            </w:r>
          </w:p>
        </w:tc>
      </w:tr>
      <w:tr w:rsidR="006A61A5" w:rsidRPr="006A61A5" w:rsidTr="006A61A5">
        <w:trPr>
          <w:trHeight w:val="51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Rire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laugh)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ri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laughed)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Être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be)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été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was)</w:t>
            </w:r>
          </w:p>
        </w:tc>
      </w:tr>
      <w:tr w:rsidR="006A61A5" w:rsidRPr="006A61A5" w:rsidTr="006A61A5">
        <w:trPr>
          <w:trHeight w:val="50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Faire (to do)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fait</w:t>
            </w:r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did)</w:t>
            </w:r>
          </w:p>
        </w:tc>
      </w:tr>
      <w:tr w:rsidR="006A61A5" w:rsidRPr="006A61A5" w:rsidTr="006A61A5">
        <w:trPr>
          <w:trHeight w:val="524"/>
        </w:trPr>
        <w:tc>
          <w:tcPr>
            <w:tcW w:w="4644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Ouvrir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(to open)</w:t>
            </w:r>
          </w:p>
        </w:tc>
        <w:tc>
          <w:tcPr>
            <w:tcW w:w="5812" w:type="dxa"/>
          </w:tcPr>
          <w:p w:rsidR="006A61A5" w:rsidRPr="006A61A5" w:rsidRDefault="006A61A5" w:rsidP="006A61A5">
            <w:pPr>
              <w:kinsoku w:val="0"/>
              <w:overflowPunct w:val="0"/>
              <w:spacing w:before="86" w:line="276" w:lineRule="auto"/>
              <w:textAlignment w:val="baseline"/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</w:pPr>
            <w:proofErr w:type="spellStart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>J’ai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</w:t>
            </w:r>
            <w:proofErr w:type="spellStart"/>
            <w:r w:rsidRPr="006A61A5">
              <w:rPr>
                <w:rFonts w:ascii="Comic Sans MS" w:eastAsiaTheme="minorEastAsia" w:hAnsi="Comic Sans MS" w:cstheme="minorBidi"/>
                <w:b/>
                <w:color w:val="000000" w:themeColor="text1"/>
                <w:lang w:val="en-IE"/>
              </w:rPr>
              <w:t>ouvert</w:t>
            </w:r>
            <w:proofErr w:type="spellEnd"/>
            <w:r w:rsidRPr="006A61A5">
              <w:rPr>
                <w:rFonts w:ascii="Comic Sans MS" w:eastAsiaTheme="minorEastAsia" w:hAnsi="Comic Sans MS" w:cstheme="minorBidi"/>
                <w:color w:val="000000" w:themeColor="text1"/>
                <w:lang w:val="en-IE"/>
              </w:rPr>
              <w:t xml:space="preserve"> (I opened)</w:t>
            </w:r>
          </w:p>
        </w:tc>
      </w:tr>
    </w:tbl>
    <w:p w:rsidR="006A61A5" w:rsidRDefault="006A61A5" w:rsidP="002B3250">
      <w:pPr>
        <w:ind w:left="283"/>
        <w:rPr>
          <w:rFonts w:ascii="Comic Sans MS" w:hAnsi="Comic Sans MS"/>
          <w:lang w:val="fr-FR"/>
        </w:rPr>
      </w:pPr>
    </w:p>
    <w:p w:rsidR="002B3250" w:rsidRPr="002F027D" w:rsidRDefault="002B3250" w:rsidP="00A27C9E">
      <w:pPr>
        <w:rPr>
          <w:rFonts w:ascii="Comic Sans MS" w:hAnsi="Comic Sans MS"/>
          <w:u w:val="single"/>
          <w:lang w:val="fr-FR"/>
        </w:rPr>
      </w:pPr>
      <w:r w:rsidRPr="002F027D">
        <w:rPr>
          <w:rFonts w:ascii="Comic Sans MS" w:hAnsi="Comic Sans MS"/>
          <w:u w:val="single"/>
          <w:lang w:val="fr-FR"/>
        </w:rPr>
        <w:t>Le passé composé négatif</w:t>
      </w:r>
    </w:p>
    <w:p w:rsidR="002B3250" w:rsidRPr="002D16BA" w:rsidRDefault="002B3250" w:rsidP="002B3250">
      <w:pPr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To say that you </w:t>
      </w:r>
      <w:r w:rsidR="00A27C9E" w:rsidRPr="002D16BA">
        <w:rPr>
          <w:rFonts w:ascii="Comic Sans MS" w:hAnsi="Comic Sans MS"/>
          <w:lang w:val="en-IE"/>
        </w:rPr>
        <w:t xml:space="preserve">didn’t do something in the </w:t>
      </w:r>
      <w:proofErr w:type="gramStart"/>
      <w:r w:rsidR="00A27C9E" w:rsidRPr="002D16BA">
        <w:rPr>
          <w:rFonts w:ascii="Comic Sans MS" w:hAnsi="Comic Sans MS"/>
          <w:lang w:val="en-IE"/>
        </w:rPr>
        <w:t>past :</w:t>
      </w:r>
      <w:proofErr w:type="gramEnd"/>
    </w:p>
    <w:p w:rsidR="002B3250" w:rsidRPr="002D16BA" w:rsidRDefault="002B3250" w:rsidP="002B3250">
      <w:pPr>
        <w:rPr>
          <w:rFonts w:ascii="Comic Sans MS" w:hAnsi="Comic Sans MS"/>
          <w:lang w:val="en-IE"/>
        </w:rPr>
      </w:pPr>
    </w:p>
    <w:p w:rsidR="002B3250" w:rsidRPr="002D16BA" w:rsidRDefault="00A27C9E" w:rsidP="002B3250">
      <w:pPr>
        <w:numPr>
          <w:ilvl w:val="1"/>
          <w:numId w:val="2"/>
        </w:numPr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>A</w:t>
      </w:r>
      <w:r w:rsidR="002B3250" w:rsidRPr="002D16BA">
        <w:rPr>
          <w:rFonts w:ascii="Comic Sans MS" w:hAnsi="Comic Sans MS"/>
          <w:lang w:val="en-IE"/>
        </w:rPr>
        <w:t xml:space="preserve">dd </w:t>
      </w:r>
      <w:r w:rsidR="002B3250" w:rsidRPr="002D16BA">
        <w:rPr>
          <w:rFonts w:ascii="Comic Sans MS" w:hAnsi="Comic Sans MS"/>
          <w:b/>
          <w:lang w:val="en-IE"/>
        </w:rPr>
        <w:t>‘ne’</w:t>
      </w:r>
      <w:r w:rsidR="002B3250" w:rsidRPr="002D16BA">
        <w:rPr>
          <w:rFonts w:ascii="Comic Sans MS" w:hAnsi="Comic Sans MS"/>
          <w:lang w:val="en-IE"/>
        </w:rPr>
        <w:t xml:space="preserve"> before the helping verb &amp; </w:t>
      </w:r>
      <w:r w:rsidR="002B3250" w:rsidRPr="002D16BA">
        <w:rPr>
          <w:rFonts w:ascii="Comic Sans MS" w:hAnsi="Comic Sans MS"/>
          <w:b/>
          <w:lang w:val="en-IE"/>
        </w:rPr>
        <w:t>‘pas’</w:t>
      </w:r>
      <w:r w:rsidR="002B3250" w:rsidRPr="002D16BA">
        <w:rPr>
          <w:rFonts w:ascii="Comic Sans MS" w:hAnsi="Comic Sans MS"/>
          <w:lang w:val="en-IE"/>
        </w:rPr>
        <w:t xml:space="preserve"> after</w:t>
      </w:r>
      <w:r w:rsidRPr="002D16BA">
        <w:rPr>
          <w:rFonts w:ascii="Comic Sans MS" w:hAnsi="Comic Sans MS"/>
          <w:lang w:val="en-IE"/>
        </w:rPr>
        <w:t> :</w:t>
      </w:r>
    </w:p>
    <w:p w:rsidR="002B3250" w:rsidRPr="002D16BA" w:rsidRDefault="002B3250" w:rsidP="002B3250">
      <w:pPr>
        <w:ind w:left="76"/>
        <w:rPr>
          <w:rFonts w:ascii="Comic Sans MS" w:hAnsi="Comic Sans MS"/>
          <w:lang w:val="en-IE"/>
        </w:rPr>
      </w:pPr>
      <w:proofErr w:type="gramStart"/>
      <w:r w:rsidRPr="002D16BA">
        <w:rPr>
          <w:rFonts w:ascii="Comic Sans MS" w:hAnsi="Comic Sans MS"/>
          <w:lang w:val="en-IE"/>
        </w:rPr>
        <w:t>e.g</w:t>
      </w:r>
      <w:proofErr w:type="gramEnd"/>
      <w:r w:rsidRPr="002D16BA">
        <w:rPr>
          <w:rFonts w:ascii="Comic Sans MS" w:hAnsi="Comic Sans MS"/>
          <w:lang w:val="en-IE"/>
        </w:rPr>
        <w:t>.</w:t>
      </w:r>
      <w:r w:rsidR="00420740" w:rsidRPr="002D16BA">
        <w:rPr>
          <w:rFonts w:ascii="Comic Sans MS" w:hAnsi="Comic Sans MS"/>
          <w:lang w:val="en-IE"/>
        </w:rPr>
        <w:tab/>
      </w:r>
      <w:proofErr w:type="spellStart"/>
      <w:r w:rsidRPr="002D16BA">
        <w:rPr>
          <w:rFonts w:ascii="Comic Sans MS" w:hAnsi="Comic Sans MS"/>
          <w:lang w:val="en-IE"/>
        </w:rPr>
        <w:t>il</w:t>
      </w:r>
      <w:proofErr w:type="spellEnd"/>
      <w:r w:rsidRPr="002D16BA">
        <w:rPr>
          <w:rFonts w:ascii="Comic Sans MS" w:hAnsi="Comic Sans MS"/>
          <w:lang w:val="en-IE"/>
        </w:rPr>
        <w:t xml:space="preserve"> a </w:t>
      </w:r>
      <w:proofErr w:type="spellStart"/>
      <w:r w:rsidRPr="002D16BA">
        <w:rPr>
          <w:rFonts w:ascii="Comic Sans MS" w:hAnsi="Comic Sans MS"/>
          <w:lang w:val="en-IE"/>
        </w:rPr>
        <w:t>mangé</w:t>
      </w:r>
      <w:proofErr w:type="spellEnd"/>
      <w:r w:rsidRPr="002D16BA">
        <w:rPr>
          <w:rFonts w:ascii="Comic Sans MS" w:hAnsi="Comic Sans MS"/>
          <w:lang w:val="en-IE"/>
        </w:rPr>
        <w:t xml:space="preserve"> </w:t>
      </w:r>
      <w:r w:rsidR="00420740" w:rsidRPr="002D16BA">
        <w:rPr>
          <w:rFonts w:ascii="Comic Sans MS" w:hAnsi="Comic Sans MS"/>
          <w:lang w:val="en-IE"/>
        </w:rPr>
        <w:tab/>
      </w:r>
      <w:r w:rsidR="00420740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>(he has eaten)</w:t>
      </w:r>
    </w:p>
    <w:p w:rsidR="002B3250" w:rsidRPr="002D16BA" w:rsidRDefault="002B3250" w:rsidP="002B3250">
      <w:pPr>
        <w:ind w:left="76"/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      </w:t>
      </w:r>
      <w:r w:rsidR="00420740" w:rsidRPr="002D16BA">
        <w:rPr>
          <w:rFonts w:ascii="Comic Sans MS" w:hAnsi="Comic Sans MS"/>
          <w:lang w:val="en-IE"/>
        </w:rPr>
        <w:tab/>
      </w:r>
      <w:proofErr w:type="spellStart"/>
      <w:proofErr w:type="gramStart"/>
      <w:r w:rsidRPr="002D16BA">
        <w:rPr>
          <w:rFonts w:ascii="Comic Sans MS" w:hAnsi="Comic Sans MS"/>
          <w:lang w:val="en-IE"/>
        </w:rPr>
        <w:t>il</w:t>
      </w:r>
      <w:proofErr w:type="spellEnd"/>
      <w:proofErr w:type="gramEnd"/>
      <w:r w:rsidRPr="002D16BA">
        <w:rPr>
          <w:rFonts w:ascii="Comic Sans MS" w:hAnsi="Comic Sans MS"/>
          <w:lang w:val="en-IE"/>
        </w:rPr>
        <w:t xml:space="preserve"> </w:t>
      </w:r>
      <w:proofErr w:type="spellStart"/>
      <w:r w:rsidRPr="002D16BA">
        <w:rPr>
          <w:rFonts w:ascii="Comic Sans MS" w:hAnsi="Comic Sans MS"/>
          <w:b/>
          <w:lang w:val="en-IE"/>
        </w:rPr>
        <w:t>n’</w:t>
      </w:r>
      <w:r w:rsidRPr="002D16BA">
        <w:rPr>
          <w:rFonts w:ascii="Comic Sans MS" w:hAnsi="Comic Sans MS"/>
          <w:lang w:val="en-IE"/>
        </w:rPr>
        <w:t>a</w:t>
      </w:r>
      <w:proofErr w:type="spellEnd"/>
      <w:r w:rsidRPr="002D16BA">
        <w:rPr>
          <w:rFonts w:ascii="Comic Sans MS" w:hAnsi="Comic Sans MS"/>
          <w:lang w:val="en-IE"/>
        </w:rPr>
        <w:t xml:space="preserve"> </w:t>
      </w:r>
      <w:r w:rsidRPr="002D16BA">
        <w:rPr>
          <w:rFonts w:ascii="Comic Sans MS" w:hAnsi="Comic Sans MS"/>
          <w:b/>
          <w:lang w:val="en-IE"/>
        </w:rPr>
        <w:t>pas</w:t>
      </w:r>
      <w:r w:rsidRPr="002D16BA">
        <w:rPr>
          <w:rFonts w:ascii="Comic Sans MS" w:hAnsi="Comic Sans MS"/>
          <w:lang w:val="en-IE"/>
        </w:rPr>
        <w:t xml:space="preserve"> </w:t>
      </w:r>
      <w:proofErr w:type="spellStart"/>
      <w:r w:rsidRPr="002D16BA">
        <w:rPr>
          <w:rFonts w:ascii="Comic Sans MS" w:hAnsi="Comic Sans MS"/>
          <w:lang w:val="en-IE"/>
        </w:rPr>
        <w:t>mangé</w:t>
      </w:r>
      <w:proofErr w:type="spellEnd"/>
      <w:r w:rsidRPr="002D16BA">
        <w:rPr>
          <w:rFonts w:ascii="Comic Sans MS" w:hAnsi="Comic Sans MS"/>
          <w:lang w:val="en-IE"/>
        </w:rPr>
        <w:t xml:space="preserve"> </w:t>
      </w:r>
      <w:r w:rsidR="00420740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>(he has not eaten)</w:t>
      </w:r>
    </w:p>
    <w:p w:rsidR="00420740" w:rsidRPr="002D16BA" w:rsidRDefault="002B3250" w:rsidP="002B3250">
      <w:pPr>
        <w:ind w:left="76"/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      </w:t>
      </w:r>
    </w:p>
    <w:p w:rsidR="002B3250" w:rsidRPr="002D16BA" w:rsidRDefault="002B3250" w:rsidP="00420740">
      <w:pPr>
        <w:ind w:left="76" w:firstLine="644"/>
        <w:rPr>
          <w:rFonts w:ascii="Comic Sans MS" w:hAnsi="Comic Sans MS"/>
          <w:lang w:val="en-IE"/>
        </w:rPr>
      </w:pPr>
      <w:proofErr w:type="spellStart"/>
      <w:proofErr w:type="gramStart"/>
      <w:r w:rsidRPr="002D16BA">
        <w:rPr>
          <w:rFonts w:ascii="Comic Sans MS" w:hAnsi="Comic Sans MS"/>
          <w:lang w:val="en-IE"/>
        </w:rPr>
        <w:t>elle</w:t>
      </w:r>
      <w:proofErr w:type="spellEnd"/>
      <w:proofErr w:type="gramEnd"/>
      <w:r w:rsidRPr="002D16BA">
        <w:rPr>
          <w:rFonts w:ascii="Comic Sans MS" w:hAnsi="Comic Sans MS"/>
          <w:lang w:val="en-IE"/>
        </w:rPr>
        <w:t xml:space="preserve"> </w:t>
      </w:r>
      <w:proofErr w:type="spellStart"/>
      <w:r w:rsidRPr="002D16BA">
        <w:rPr>
          <w:rFonts w:ascii="Comic Sans MS" w:hAnsi="Comic Sans MS"/>
          <w:lang w:val="en-IE"/>
        </w:rPr>
        <w:t>est</w:t>
      </w:r>
      <w:proofErr w:type="spellEnd"/>
      <w:r w:rsidRPr="002D16BA">
        <w:rPr>
          <w:rFonts w:ascii="Comic Sans MS" w:hAnsi="Comic Sans MS"/>
          <w:lang w:val="en-IE"/>
        </w:rPr>
        <w:t xml:space="preserve"> </w:t>
      </w:r>
      <w:proofErr w:type="spellStart"/>
      <w:r w:rsidRPr="002D16BA">
        <w:rPr>
          <w:rFonts w:ascii="Comic Sans MS" w:hAnsi="Comic Sans MS"/>
          <w:lang w:val="en-IE"/>
        </w:rPr>
        <w:t>allée</w:t>
      </w:r>
      <w:proofErr w:type="spellEnd"/>
      <w:r w:rsidRPr="002D16BA">
        <w:rPr>
          <w:rFonts w:ascii="Comic Sans MS" w:hAnsi="Comic Sans MS"/>
          <w:lang w:val="en-IE"/>
        </w:rPr>
        <w:t xml:space="preserve"> </w:t>
      </w:r>
      <w:r w:rsidR="00420740" w:rsidRPr="002D16BA">
        <w:rPr>
          <w:rFonts w:ascii="Comic Sans MS" w:hAnsi="Comic Sans MS"/>
          <w:lang w:val="en-IE"/>
        </w:rPr>
        <w:tab/>
      </w:r>
      <w:r w:rsidRPr="002D16BA">
        <w:rPr>
          <w:rFonts w:ascii="Comic Sans MS" w:hAnsi="Comic Sans MS"/>
          <w:lang w:val="en-IE"/>
        </w:rPr>
        <w:t>(she has went)</w:t>
      </w:r>
    </w:p>
    <w:p w:rsidR="002B3250" w:rsidRPr="002D16BA" w:rsidRDefault="002B3250" w:rsidP="002B3250">
      <w:pPr>
        <w:ind w:left="76"/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     </w:t>
      </w:r>
      <w:r w:rsidR="00420740" w:rsidRPr="002D16BA">
        <w:rPr>
          <w:rFonts w:ascii="Comic Sans MS" w:hAnsi="Comic Sans MS"/>
          <w:lang w:val="en-IE"/>
        </w:rPr>
        <w:tab/>
      </w:r>
      <w:proofErr w:type="spellStart"/>
      <w:proofErr w:type="gramStart"/>
      <w:r w:rsidRPr="002D16BA">
        <w:rPr>
          <w:rFonts w:ascii="Comic Sans MS" w:hAnsi="Comic Sans MS"/>
          <w:lang w:val="en-IE"/>
        </w:rPr>
        <w:t>elle</w:t>
      </w:r>
      <w:proofErr w:type="spellEnd"/>
      <w:proofErr w:type="gramEnd"/>
      <w:r w:rsidRPr="002D16BA">
        <w:rPr>
          <w:rFonts w:ascii="Comic Sans MS" w:hAnsi="Comic Sans MS"/>
          <w:lang w:val="en-IE"/>
        </w:rPr>
        <w:t xml:space="preserve"> </w:t>
      </w:r>
      <w:proofErr w:type="spellStart"/>
      <w:r w:rsidRPr="002D16BA">
        <w:rPr>
          <w:rFonts w:ascii="Comic Sans MS" w:hAnsi="Comic Sans MS"/>
          <w:b/>
          <w:lang w:val="en-IE"/>
        </w:rPr>
        <w:t>n’</w:t>
      </w:r>
      <w:r w:rsidRPr="002D16BA">
        <w:rPr>
          <w:rFonts w:ascii="Comic Sans MS" w:hAnsi="Comic Sans MS"/>
          <w:lang w:val="en-IE"/>
        </w:rPr>
        <w:t>est</w:t>
      </w:r>
      <w:proofErr w:type="spellEnd"/>
      <w:r w:rsidRPr="002D16BA">
        <w:rPr>
          <w:rFonts w:ascii="Comic Sans MS" w:hAnsi="Comic Sans MS"/>
          <w:lang w:val="en-IE"/>
        </w:rPr>
        <w:t xml:space="preserve"> </w:t>
      </w:r>
      <w:r w:rsidRPr="002D16BA">
        <w:rPr>
          <w:rFonts w:ascii="Comic Sans MS" w:hAnsi="Comic Sans MS"/>
          <w:b/>
          <w:lang w:val="en-IE"/>
        </w:rPr>
        <w:t>pas</w:t>
      </w:r>
      <w:r w:rsidRPr="002D16BA">
        <w:rPr>
          <w:rFonts w:ascii="Comic Sans MS" w:hAnsi="Comic Sans MS"/>
          <w:lang w:val="en-IE"/>
        </w:rPr>
        <w:t xml:space="preserve"> </w:t>
      </w:r>
      <w:proofErr w:type="spellStart"/>
      <w:r w:rsidRPr="002D16BA">
        <w:rPr>
          <w:rFonts w:ascii="Comic Sans MS" w:hAnsi="Comic Sans MS"/>
          <w:lang w:val="en-IE"/>
        </w:rPr>
        <w:t>allée</w:t>
      </w:r>
      <w:proofErr w:type="spellEnd"/>
      <w:r w:rsidRPr="002D16BA">
        <w:rPr>
          <w:rFonts w:ascii="Comic Sans MS" w:hAnsi="Comic Sans MS"/>
          <w:lang w:val="en-IE"/>
        </w:rPr>
        <w:t xml:space="preserve"> (she has not went)</w:t>
      </w:r>
    </w:p>
    <w:p w:rsidR="002B3250" w:rsidRPr="002D16BA" w:rsidRDefault="002B3250" w:rsidP="002B3250">
      <w:pPr>
        <w:ind w:left="-284"/>
        <w:rPr>
          <w:rFonts w:ascii="Comic Sans MS" w:hAnsi="Comic Sans MS"/>
          <w:lang w:val="en-IE"/>
        </w:rPr>
      </w:pPr>
      <w:r w:rsidRPr="002D16BA">
        <w:rPr>
          <w:rFonts w:ascii="Comic Sans MS" w:hAnsi="Comic Sans MS"/>
          <w:lang w:val="en-IE"/>
        </w:rPr>
        <w:t xml:space="preserve">                                                                          </w:t>
      </w:r>
    </w:p>
    <w:p w:rsidR="002B3250" w:rsidRPr="002D16BA" w:rsidRDefault="002B3250" w:rsidP="002B3250">
      <w:pPr>
        <w:ind w:left="-284"/>
        <w:jc w:val="center"/>
        <w:rPr>
          <w:rFonts w:ascii="Comic Sans MS" w:hAnsi="Comic Sans MS"/>
          <w:b/>
          <w:u w:val="single"/>
          <w:lang w:val="en-IE"/>
        </w:rPr>
      </w:pPr>
    </w:p>
    <w:p w:rsidR="002B3250" w:rsidRPr="002D16BA" w:rsidRDefault="002B3250" w:rsidP="002B3250">
      <w:pPr>
        <w:ind w:left="-284"/>
        <w:jc w:val="center"/>
        <w:rPr>
          <w:rFonts w:ascii="Comic Sans MS" w:hAnsi="Comic Sans MS"/>
          <w:b/>
          <w:u w:val="single"/>
          <w:lang w:val="en-IE"/>
        </w:rPr>
      </w:pPr>
    </w:p>
    <w:p w:rsidR="002B3250" w:rsidRPr="002D16BA" w:rsidRDefault="002B3250" w:rsidP="002B3250">
      <w:pPr>
        <w:ind w:left="-284"/>
        <w:jc w:val="center"/>
        <w:rPr>
          <w:rFonts w:ascii="Comic Sans MS" w:hAnsi="Comic Sans MS"/>
          <w:b/>
          <w:u w:val="single"/>
          <w:lang w:val="en-IE"/>
        </w:rPr>
      </w:pPr>
    </w:p>
    <w:p w:rsidR="002B3250" w:rsidRPr="002D16BA" w:rsidRDefault="002B3250" w:rsidP="002B3250">
      <w:pPr>
        <w:ind w:left="-284"/>
        <w:jc w:val="center"/>
        <w:rPr>
          <w:rFonts w:ascii="Comic Sans MS" w:hAnsi="Comic Sans MS"/>
          <w:b/>
          <w:u w:val="single"/>
          <w:lang w:val="en-IE"/>
        </w:rPr>
      </w:pPr>
    </w:p>
    <w:p w:rsidR="002B3250" w:rsidRPr="002D16BA" w:rsidRDefault="002B3250" w:rsidP="002B3250">
      <w:pPr>
        <w:rPr>
          <w:rFonts w:ascii="Comic Sans MS" w:hAnsi="Comic Sans MS"/>
          <w:lang w:val="en-IE"/>
        </w:rPr>
      </w:pPr>
    </w:p>
    <w:p w:rsidR="002B3250" w:rsidRPr="002D16BA" w:rsidRDefault="002B3250" w:rsidP="002B3250">
      <w:pPr>
        <w:rPr>
          <w:rFonts w:ascii="Comic Sans MS" w:hAnsi="Comic Sans MS"/>
          <w:lang w:val="en-IE"/>
        </w:rPr>
      </w:pPr>
    </w:p>
    <w:p w:rsidR="00DE408F" w:rsidRDefault="00DE408F"/>
    <w:sectPr w:rsidR="00DE408F" w:rsidSect="002B3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D83"/>
    <w:multiLevelType w:val="hybridMultilevel"/>
    <w:tmpl w:val="79BA5B24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31CAE"/>
    <w:multiLevelType w:val="hybridMultilevel"/>
    <w:tmpl w:val="FC805AF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079D"/>
    <w:multiLevelType w:val="hybridMultilevel"/>
    <w:tmpl w:val="934C3F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B029F"/>
    <w:multiLevelType w:val="hybridMultilevel"/>
    <w:tmpl w:val="21EEF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C0E69"/>
    <w:multiLevelType w:val="hybridMultilevel"/>
    <w:tmpl w:val="7B62EA30"/>
    <w:lvl w:ilvl="0" w:tplc="29CA855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50"/>
    <w:rsid w:val="002B3250"/>
    <w:rsid w:val="002D16BA"/>
    <w:rsid w:val="002F027D"/>
    <w:rsid w:val="00326ED9"/>
    <w:rsid w:val="00420740"/>
    <w:rsid w:val="006A0794"/>
    <w:rsid w:val="006A61A5"/>
    <w:rsid w:val="00A27C9E"/>
    <w:rsid w:val="00DE408F"/>
    <w:rsid w:val="00F70607"/>
    <w:rsid w:val="00FA2AA4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50"/>
    <w:pPr>
      <w:ind w:left="720"/>
      <w:contextualSpacing/>
    </w:pPr>
  </w:style>
  <w:style w:type="table" w:styleId="TableGrid">
    <w:name w:val="Table Grid"/>
    <w:basedOn w:val="TableNormal"/>
    <w:uiPriority w:val="59"/>
    <w:rsid w:val="00FD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50"/>
    <w:pPr>
      <w:ind w:left="720"/>
      <w:contextualSpacing/>
    </w:pPr>
  </w:style>
  <w:style w:type="table" w:styleId="TableGrid">
    <w:name w:val="Table Grid"/>
    <w:basedOn w:val="TableNormal"/>
    <w:uiPriority w:val="59"/>
    <w:rsid w:val="00FD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6234E0A-1C8D-400C-A7C4-9EEC7E9517C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66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7</cp:revision>
  <dcterms:created xsi:type="dcterms:W3CDTF">2014-02-05T15:30:00Z</dcterms:created>
  <dcterms:modified xsi:type="dcterms:W3CDTF">2016-09-23T14:35:00Z</dcterms:modified>
</cp:coreProperties>
</file>